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BB" w:rsidRPr="00B57785" w:rsidRDefault="003D67BB" w:rsidP="003D67BB">
      <w:pPr>
        <w:pStyle w:val="2"/>
        <w:ind w:right="-234"/>
        <w:jc w:val="right"/>
        <w:rPr>
          <w:sz w:val="28"/>
          <w:szCs w:val="28"/>
        </w:rPr>
      </w:pPr>
    </w:p>
    <w:p w:rsidR="003D67BB" w:rsidRPr="00B57785" w:rsidRDefault="003D67BB" w:rsidP="003D67BB">
      <w:pPr>
        <w:pStyle w:val="2"/>
        <w:rPr>
          <w:sz w:val="28"/>
          <w:szCs w:val="28"/>
        </w:rPr>
      </w:pPr>
      <w:r w:rsidRPr="00B57785">
        <w:rPr>
          <w:sz w:val="28"/>
          <w:szCs w:val="28"/>
        </w:rPr>
        <w:t xml:space="preserve"> СОВЕТ АЙДАРОВСКОГО СЕЛЬСКОГО ПОСЕЛЕНИЯ</w:t>
      </w:r>
    </w:p>
    <w:p w:rsidR="003D67BB" w:rsidRPr="00B57785" w:rsidRDefault="003D67BB" w:rsidP="003D67BB">
      <w:pPr>
        <w:pStyle w:val="2"/>
        <w:rPr>
          <w:sz w:val="28"/>
          <w:szCs w:val="28"/>
        </w:rPr>
      </w:pPr>
      <w:r w:rsidRPr="00B57785">
        <w:rPr>
          <w:sz w:val="28"/>
          <w:szCs w:val="28"/>
        </w:rPr>
        <w:t xml:space="preserve"> ТЮЛЯЧИНСКОГО МУНИЦИПАЛ</w:t>
      </w:r>
      <w:r w:rsidRPr="00B57785">
        <w:rPr>
          <w:sz w:val="28"/>
          <w:szCs w:val="28"/>
        </w:rPr>
        <w:t>Ь</w:t>
      </w:r>
      <w:r w:rsidRPr="00B57785">
        <w:rPr>
          <w:sz w:val="28"/>
          <w:szCs w:val="28"/>
        </w:rPr>
        <w:t>НОГО РАЙОНА</w:t>
      </w:r>
    </w:p>
    <w:p w:rsidR="003D67BB" w:rsidRPr="00B57785" w:rsidRDefault="003D67BB" w:rsidP="003D67BB">
      <w:pPr>
        <w:jc w:val="center"/>
        <w:rPr>
          <w:rFonts w:ascii="Times New Roman" w:hAnsi="Times New Roman" w:cs="Times New Roman"/>
          <w:b/>
          <w:sz w:val="28"/>
          <w:szCs w:val="28"/>
        </w:rPr>
      </w:pPr>
      <w:r w:rsidRPr="00B57785">
        <w:rPr>
          <w:rFonts w:ascii="Times New Roman" w:hAnsi="Times New Roman" w:cs="Times New Roman"/>
          <w:b/>
          <w:sz w:val="28"/>
          <w:szCs w:val="28"/>
        </w:rPr>
        <w:t>РЕСПУБЛИКИ ТАТАРСТАН</w:t>
      </w:r>
    </w:p>
    <w:p w:rsidR="003D67BB" w:rsidRPr="00B57785" w:rsidRDefault="003D67BB" w:rsidP="003D67BB">
      <w:pPr>
        <w:jc w:val="center"/>
        <w:rPr>
          <w:rFonts w:ascii="Times New Roman" w:hAnsi="Times New Roman" w:cs="Times New Roman"/>
          <w:b/>
          <w:sz w:val="28"/>
          <w:szCs w:val="28"/>
        </w:rPr>
      </w:pPr>
    </w:p>
    <w:p w:rsidR="003D67BB" w:rsidRPr="00B57785" w:rsidRDefault="003D67BB" w:rsidP="003D67BB">
      <w:pPr>
        <w:jc w:val="center"/>
        <w:rPr>
          <w:rFonts w:ascii="Times New Roman" w:hAnsi="Times New Roman" w:cs="Times New Roman"/>
          <w:b/>
          <w:sz w:val="28"/>
          <w:szCs w:val="28"/>
        </w:rPr>
      </w:pPr>
      <w:r w:rsidRPr="00B57785">
        <w:rPr>
          <w:rFonts w:ascii="Times New Roman" w:hAnsi="Times New Roman" w:cs="Times New Roman"/>
          <w:b/>
          <w:sz w:val="28"/>
          <w:szCs w:val="28"/>
        </w:rPr>
        <w:t xml:space="preserve">РЕШЕНИЕ </w:t>
      </w:r>
    </w:p>
    <w:p w:rsidR="003D67BB" w:rsidRPr="00B57785" w:rsidRDefault="003D67BB" w:rsidP="003D67BB">
      <w:pPr>
        <w:jc w:val="center"/>
        <w:rPr>
          <w:rFonts w:ascii="Times New Roman" w:hAnsi="Times New Roman" w:cs="Times New Roman"/>
          <w:b/>
          <w:sz w:val="28"/>
          <w:szCs w:val="28"/>
        </w:rPr>
      </w:pPr>
      <w:r w:rsidRPr="00B57785">
        <w:rPr>
          <w:rFonts w:ascii="Times New Roman" w:hAnsi="Times New Roman" w:cs="Times New Roman"/>
          <w:b/>
          <w:sz w:val="28"/>
          <w:szCs w:val="28"/>
        </w:rPr>
        <w:t xml:space="preserve"> </w:t>
      </w:r>
      <w:r>
        <w:rPr>
          <w:rFonts w:ascii="Times New Roman" w:hAnsi="Times New Roman" w:cs="Times New Roman"/>
          <w:b/>
          <w:sz w:val="28"/>
          <w:szCs w:val="28"/>
        </w:rPr>
        <w:t>тринадцатого</w:t>
      </w:r>
      <w:r w:rsidRPr="00B57785">
        <w:rPr>
          <w:rFonts w:ascii="Times New Roman" w:hAnsi="Times New Roman" w:cs="Times New Roman"/>
          <w:b/>
          <w:sz w:val="28"/>
          <w:szCs w:val="28"/>
        </w:rPr>
        <w:t xml:space="preserve"> заседания третьего созыва</w:t>
      </w:r>
    </w:p>
    <w:p w:rsidR="003D67BB" w:rsidRPr="00B57785" w:rsidRDefault="003D67BB" w:rsidP="003D67BB">
      <w:pPr>
        <w:jc w:val="center"/>
        <w:rPr>
          <w:rFonts w:ascii="Times New Roman" w:hAnsi="Times New Roman" w:cs="Times New Roman"/>
          <w:b/>
          <w:sz w:val="28"/>
          <w:szCs w:val="28"/>
        </w:rPr>
      </w:pPr>
    </w:p>
    <w:p w:rsidR="003D67BB" w:rsidRPr="00B57785" w:rsidRDefault="003D67BB" w:rsidP="003D67BB">
      <w:pPr>
        <w:pStyle w:val="1"/>
        <w:ind w:firstLine="0"/>
        <w:rPr>
          <w:rFonts w:ascii="Times New Roman" w:hAnsi="Times New Roman" w:cs="Times New Roman"/>
          <w:sz w:val="28"/>
          <w:szCs w:val="28"/>
        </w:rPr>
      </w:pPr>
      <w:r w:rsidRPr="00B57785">
        <w:rPr>
          <w:rFonts w:ascii="Times New Roman" w:hAnsi="Times New Roman" w:cs="Times New Roman"/>
          <w:sz w:val="28"/>
          <w:szCs w:val="28"/>
        </w:rPr>
        <w:t xml:space="preserve"> от  </w:t>
      </w:r>
      <w:r>
        <w:rPr>
          <w:rFonts w:ascii="Times New Roman" w:hAnsi="Times New Roman" w:cs="Times New Roman"/>
          <w:sz w:val="28"/>
          <w:szCs w:val="28"/>
        </w:rPr>
        <w:t>10</w:t>
      </w:r>
      <w:r w:rsidRPr="00B57785">
        <w:rPr>
          <w:rFonts w:ascii="Times New Roman" w:hAnsi="Times New Roman" w:cs="Times New Roman"/>
          <w:sz w:val="28"/>
          <w:szCs w:val="28"/>
        </w:rPr>
        <w:t xml:space="preserve"> </w:t>
      </w:r>
      <w:r>
        <w:rPr>
          <w:rFonts w:ascii="Times New Roman" w:hAnsi="Times New Roman" w:cs="Times New Roman"/>
          <w:sz w:val="28"/>
          <w:szCs w:val="28"/>
        </w:rPr>
        <w:t>июня</w:t>
      </w:r>
      <w:r w:rsidRPr="00B57785">
        <w:rPr>
          <w:rFonts w:ascii="Times New Roman" w:hAnsi="Times New Roman" w:cs="Times New Roman"/>
          <w:sz w:val="28"/>
          <w:szCs w:val="28"/>
        </w:rPr>
        <w:t xml:space="preserve">  2016 г</w:t>
      </w:r>
      <w:r w:rsidRPr="00B57785">
        <w:rPr>
          <w:rFonts w:ascii="Times New Roman" w:hAnsi="Times New Roman" w:cs="Times New Roman"/>
          <w:sz w:val="28"/>
          <w:szCs w:val="28"/>
        </w:rPr>
        <w:t>о</w:t>
      </w:r>
      <w:r w:rsidRPr="00B57785">
        <w:rPr>
          <w:rFonts w:ascii="Times New Roman" w:hAnsi="Times New Roman" w:cs="Times New Roman"/>
          <w:sz w:val="28"/>
          <w:szCs w:val="28"/>
        </w:rPr>
        <w:t xml:space="preserve">да                №  </w:t>
      </w:r>
      <w:r>
        <w:rPr>
          <w:rFonts w:ascii="Times New Roman" w:hAnsi="Times New Roman" w:cs="Times New Roman"/>
          <w:sz w:val="28"/>
          <w:szCs w:val="28"/>
        </w:rPr>
        <w:t>31</w:t>
      </w:r>
      <w:r w:rsidRPr="00B57785">
        <w:rPr>
          <w:rFonts w:ascii="Times New Roman" w:hAnsi="Times New Roman" w:cs="Times New Roman"/>
          <w:sz w:val="28"/>
          <w:szCs w:val="28"/>
        </w:rPr>
        <w:t xml:space="preserve">                                          </w:t>
      </w:r>
      <w:proofErr w:type="spellStart"/>
      <w:r w:rsidRPr="00B57785">
        <w:rPr>
          <w:rFonts w:ascii="Times New Roman" w:hAnsi="Times New Roman" w:cs="Times New Roman"/>
          <w:sz w:val="28"/>
          <w:szCs w:val="28"/>
        </w:rPr>
        <w:t>д</w:t>
      </w:r>
      <w:proofErr w:type="gramStart"/>
      <w:r w:rsidRPr="00B57785">
        <w:rPr>
          <w:rFonts w:ascii="Times New Roman" w:hAnsi="Times New Roman" w:cs="Times New Roman"/>
          <w:sz w:val="28"/>
          <w:szCs w:val="28"/>
        </w:rPr>
        <w:t>.А</w:t>
      </w:r>
      <w:proofErr w:type="gramEnd"/>
      <w:r w:rsidRPr="00B57785">
        <w:rPr>
          <w:rFonts w:ascii="Times New Roman" w:hAnsi="Times New Roman" w:cs="Times New Roman"/>
          <w:sz w:val="28"/>
          <w:szCs w:val="28"/>
        </w:rPr>
        <w:t>йдарово</w:t>
      </w:r>
      <w:proofErr w:type="spellEnd"/>
      <w:r w:rsidRPr="00B57785">
        <w:rPr>
          <w:rFonts w:ascii="Times New Roman" w:hAnsi="Times New Roman" w:cs="Times New Roman"/>
          <w:sz w:val="28"/>
          <w:szCs w:val="28"/>
        </w:rPr>
        <w:t xml:space="preserve">                                                                                                                                                                                                                </w:t>
      </w:r>
    </w:p>
    <w:p w:rsidR="003D67BB" w:rsidRPr="00887694" w:rsidRDefault="003D67BB" w:rsidP="003D67BB">
      <w:pPr>
        <w:rPr>
          <w:rFonts w:ascii="Times New Roman" w:hAnsi="Times New Roman" w:cs="Times New Roman"/>
          <w:sz w:val="28"/>
          <w:szCs w:val="28"/>
        </w:rPr>
      </w:pPr>
    </w:p>
    <w:p w:rsidR="003D67BB" w:rsidRPr="00887694" w:rsidRDefault="003D67BB" w:rsidP="003D67BB">
      <w:pPr>
        <w:rPr>
          <w:rFonts w:ascii="Times New Roman" w:hAnsi="Times New Roman" w:cs="Times New Roman"/>
          <w:sz w:val="28"/>
          <w:szCs w:val="28"/>
        </w:rPr>
      </w:pPr>
    </w:p>
    <w:p w:rsidR="003D67BB" w:rsidRPr="00887694" w:rsidRDefault="003D67BB" w:rsidP="003D67BB">
      <w:pPr>
        <w:rPr>
          <w:rFonts w:ascii="Times New Roman" w:hAnsi="Times New Roman" w:cs="Times New Roman"/>
          <w:sz w:val="28"/>
          <w:szCs w:val="28"/>
        </w:rPr>
      </w:pPr>
    </w:p>
    <w:p w:rsidR="003D67BB" w:rsidRPr="00B57785" w:rsidRDefault="003D67BB" w:rsidP="003D67BB">
      <w:pPr>
        <w:jc w:val="center"/>
        <w:rPr>
          <w:rFonts w:ascii="Times New Roman" w:hAnsi="Times New Roman" w:cs="Times New Roman"/>
          <w:sz w:val="28"/>
          <w:szCs w:val="28"/>
        </w:rPr>
      </w:pPr>
      <w:r w:rsidRPr="00B57785">
        <w:rPr>
          <w:rFonts w:ascii="Times New Roman" w:hAnsi="Times New Roman" w:cs="Times New Roman"/>
          <w:sz w:val="28"/>
          <w:szCs w:val="28"/>
        </w:rPr>
        <w:t xml:space="preserve">«Об утверждении  Положения о муниципальной службе в  </w:t>
      </w:r>
      <w:proofErr w:type="spellStart"/>
      <w:r w:rsidRPr="00B57785">
        <w:rPr>
          <w:rFonts w:ascii="Times New Roman" w:hAnsi="Times New Roman" w:cs="Times New Roman"/>
          <w:sz w:val="28"/>
          <w:szCs w:val="28"/>
        </w:rPr>
        <w:t>Айдаровском</w:t>
      </w:r>
      <w:proofErr w:type="spellEnd"/>
      <w:r w:rsidRPr="00B57785">
        <w:rPr>
          <w:rFonts w:ascii="Times New Roman" w:hAnsi="Times New Roman" w:cs="Times New Roman"/>
          <w:sz w:val="28"/>
          <w:szCs w:val="28"/>
        </w:rPr>
        <w:t xml:space="preserve"> сельском поселении Тюлячинского муниципального района</w:t>
      </w:r>
    </w:p>
    <w:p w:rsidR="003D67BB" w:rsidRPr="00B57785" w:rsidRDefault="003D67BB" w:rsidP="003D67BB">
      <w:pPr>
        <w:jc w:val="center"/>
        <w:rPr>
          <w:rFonts w:ascii="Times New Roman" w:hAnsi="Times New Roman" w:cs="Times New Roman"/>
          <w:sz w:val="28"/>
          <w:szCs w:val="28"/>
        </w:rPr>
      </w:pPr>
      <w:r w:rsidRPr="00B57785">
        <w:rPr>
          <w:rFonts w:ascii="Times New Roman" w:hAnsi="Times New Roman" w:cs="Times New Roman"/>
          <w:sz w:val="28"/>
          <w:szCs w:val="28"/>
        </w:rPr>
        <w:t>Республики Татарстан»</w:t>
      </w:r>
    </w:p>
    <w:p w:rsidR="003D67BB" w:rsidRPr="00B57785" w:rsidRDefault="003D67BB" w:rsidP="003D67BB">
      <w:pPr>
        <w:rPr>
          <w:rFonts w:ascii="Times New Roman" w:hAnsi="Times New Roman" w:cs="Times New Roman"/>
          <w:b/>
          <w:sz w:val="28"/>
          <w:szCs w:val="28"/>
        </w:rPr>
      </w:pP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Кодексом Республики Татарстан от  25 июня 2013 года  № 50- ЗРТ «О муниципальной службе», Совет </w:t>
      </w:r>
      <w:proofErr w:type="spellStart"/>
      <w:r w:rsidRPr="00B57785">
        <w:rPr>
          <w:rFonts w:ascii="Times New Roman" w:hAnsi="Times New Roman" w:cs="Times New Roman"/>
          <w:sz w:val="28"/>
          <w:szCs w:val="28"/>
        </w:rPr>
        <w:t>Айдаровского</w:t>
      </w:r>
      <w:proofErr w:type="spellEnd"/>
      <w:r w:rsidRPr="00B57785">
        <w:rPr>
          <w:rFonts w:ascii="Times New Roman" w:hAnsi="Times New Roman" w:cs="Times New Roman"/>
          <w:sz w:val="28"/>
          <w:szCs w:val="28"/>
        </w:rPr>
        <w:t xml:space="preserve"> сельского поселения Тюлячинского муниципального района Республики Татарстан,  </w:t>
      </w:r>
    </w:p>
    <w:p w:rsidR="003D67BB" w:rsidRPr="00B57785" w:rsidRDefault="003D67BB" w:rsidP="003D67BB">
      <w:pPr>
        <w:ind w:left="3540" w:firstLine="708"/>
        <w:rPr>
          <w:rFonts w:ascii="Times New Roman" w:hAnsi="Times New Roman" w:cs="Times New Roman"/>
          <w:b/>
          <w:sz w:val="28"/>
          <w:szCs w:val="28"/>
        </w:rPr>
      </w:pPr>
    </w:p>
    <w:p w:rsidR="003D67BB" w:rsidRPr="00B57785" w:rsidRDefault="003D67BB" w:rsidP="003D67BB">
      <w:pPr>
        <w:ind w:left="3540" w:firstLine="708"/>
        <w:rPr>
          <w:rFonts w:ascii="Times New Roman" w:hAnsi="Times New Roman" w:cs="Times New Roman"/>
          <w:sz w:val="28"/>
          <w:szCs w:val="28"/>
        </w:rPr>
      </w:pPr>
      <w:r w:rsidRPr="00B57785">
        <w:rPr>
          <w:rFonts w:ascii="Times New Roman" w:hAnsi="Times New Roman" w:cs="Times New Roman"/>
          <w:sz w:val="28"/>
          <w:szCs w:val="28"/>
        </w:rPr>
        <w:t>РЕШИЛ:</w:t>
      </w:r>
    </w:p>
    <w:p w:rsidR="003D67BB" w:rsidRPr="00B57785" w:rsidRDefault="003D67BB" w:rsidP="003D67BB">
      <w:pPr>
        <w:ind w:left="3540" w:firstLine="708"/>
        <w:rPr>
          <w:rFonts w:ascii="Times New Roman" w:hAnsi="Times New Roman" w:cs="Times New Roman"/>
          <w:b/>
          <w:sz w:val="28"/>
          <w:szCs w:val="28"/>
        </w:rPr>
      </w:pPr>
    </w:p>
    <w:p w:rsidR="003D67BB" w:rsidRPr="00B57785" w:rsidRDefault="003D67BB" w:rsidP="003D67BB">
      <w:pPr>
        <w:ind w:firstLine="567"/>
        <w:rPr>
          <w:rFonts w:ascii="Times New Roman" w:hAnsi="Times New Roman" w:cs="Times New Roman"/>
          <w:sz w:val="28"/>
          <w:szCs w:val="28"/>
        </w:rPr>
      </w:pPr>
      <w:r w:rsidRPr="00B57785">
        <w:rPr>
          <w:rFonts w:ascii="Times New Roman" w:hAnsi="Times New Roman" w:cs="Times New Roman"/>
          <w:sz w:val="28"/>
          <w:szCs w:val="28"/>
        </w:rPr>
        <w:t xml:space="preserve">1. Утвердить Положение о муниципальной службе в </w:t>
      </w:r>
      <w:proofErr w:type="spellStart"/>
      <w:r w:rsidRPr="00B57785">
        <w:rPr>
          <w:rFonts w:ascii="Times New Roman" w:hAnsi="Times New Roman" w:cs="Times New Roman"/>
          <w:sz w:val="28"/>
          <w:szCs w:val="28"/>
        </w:rPr>
        <w:t>Айдаровском</w:t>
      </w:r>
      <w:proofErr w:type="spellEnd"/>
      <w:r w:rsidRPr="00B57785">
        <w:rPr>
          <w:rFonts w:ascii="Times New Roman" w:hAnsi="Times New Roman" w:cs="Times New Roman"/>
          <w:sz w:val="28"/>
          <w:szCs w:val="28"/>
        </w:rPr>
        <w:t xml:space="preserve"> сельском поселении Тюлячинского </w:t>
      </w:r>
      <w:proofErr w:type="gramStart"/>
      <w:r w:rsidRPr="00B57785">
        <w:rPr>
          <w:rFonts w:ascii="Times New Roman" w:hAnsi="Times New Roman" w:cs="Times New Roman"/>
          <w:sz w:val="28"/>
          <w:szCs w:val="28"/>
        </w:rPr>
        <w:t>муниципального</w:t>
      </w:r>
      <w:proofErr w:type="gramEnd"/>
      <w:r w:rsidRPr="00B57785">
        <w:rPr>
          <w:rFonts w:ascii="Times New Roman" w:hAnsi="Times New Roman" w:cs="Times New Roman"/>
          <w:sz w:val="28"/>
          <w:szCs w:val="28"/>
        </w:rPr>
        <w:t xml:space="preserve"> района Республики Татарстан согласно приложению.</w:t>
      </w:r>
    </w:p>
    <w:p w:rsidR="003D67BB" w:rsidRPr="00B57785" w:rsidRDefault="003D67BB" w:rsidP="003D67BB">
      <w:pPr>
        <w:tabs>
          <w:tab w:val="left" w:pos="709"/>
        </w:tabs>
        <w:ind w:firstLine="567"/>
        <w:rPr>
          <w:rFonts w:ascii="Times New Roman" w:hAnsi="Times New Roman" w:cs="Times New Roman"/>
          <w:sz w:val="28"/>
          <w:szCs w:val="28"/>
        </w:rPr>
      </w:pPr>
      <w:r w:rsidRPr="00B57785">
        <w:rPr>
          <w:rFonts w:ascii="Times New Roman" w:hAnsi="Times New Roman" w:cs="Times New Roman"/>
          <w:sz w:val="28"/>
          <w:szCs w:val="28"/>
        </w:rPr>
        <w:t xml:space="preserve">2. Признать утратившим силу решение Совета </w:t>
      </w:r>
      <w:proofErr w:type="spellStart"/>
      <w:r w:rsidRPr="00B57785">
        <w:rPr>
          <w:rFonts w:ascii="Times New Roman" w:hAnsi="Times New Roman" w:cs="Times New Roman"/>
          <w:sz w:val="28"/>
          <w:szCs w:val="28"/>
        </w:rPr>
        <w:t>Айдаровского</w:t>
      </w:r>
      <w:proofErr w:type="spellEnd"/>
      <w:r w:rsidRPr="00B57785">
        <w:rPr>
          <w:rFonts w:ascii="Times New Roman" w:hAnsi="Times New Roman" w:cs="Times New Roman"/>
          <w:sz w:val="28"/>
          <w:szCs w:val="28"/>
        </w:rPr>
        <w:t xml:space="preserve">  сельского поселения Тюлячинского муниципального района Республики Татарстан  от </w:t>
      </w:r>
      <w:r w:rsidR="003E6FC9">
        <w:rPr>
          <w:rFonts w:ascii="Times New Roman" w:hAnsi="Times New Roman" w:cs="Times New Roman"/>
          <w:sz w:val="28"/>
          <w:szCs w:val="28"/>
        </w:rPr>
        <w:t>27.05.2009</w:t>
      </w:r>
      <w:r w:rsidRPr="00B57785">
        <w:rPr>
          <w:rFonts w:ascii="Times New Roman" w:hAnsi="Times New Roman" w:cs="Times New Roman"/>
          <w:sz w:val="28"/>
          <w:szCs w:val="28"/>
        </w:rPr>
        <w:t xml:space="preserve"> года № </w:t>
      </w:r>
      <w:r w:rsidR="003E6FC9">
        <w:rPr>
          <w:rFonts w:ascii="Times New Roman" w:hAnsi="Times New Roman" w:cs="Times New Roman"/>
          <w:sz w:val="28"/>
          <w:szCs w:val="28"/>
        </w:rPr>
        <w:t xml:space="preserve">43 </w:t>
      </w:r>
      <w:r w:rsidRPr="00B57785">
        <w:rPr>
          <w:rFonts w:ascii="Times New Roman" w:hAnsi="Times New Roman" w:cs="Times New Roman"/>
          <w:sz w:val="28"/>
          <w:szCs w:val="28"/>
        </w:rPr>
        <w:t xml:space="preserve"> «Об утверждении Положения о муниципальной службе в </w:t>
      </w:r>
      <w:proofErr w:type="spellStart"/>
      <w:r w:rsidRPr="00B57785">
        <w:rPr>
          <w:rFonts w:ascii="Times New Roman" w:hAnsi="Times New Roman" w:cs="Times New Roman"/>
          <w:sz w:val="28"/>
          <w:szCs w:val="28"/>
        </w:rPr>
        <w:t>Айдаровском</w:t>
      </w:r>
      <w:proofErr w:type="spellEnd"/>
      <w:r w:rsidRPr="00B57785">
        <w:rPr>
          <w:rFonts w:ascii="Times New Roman" w:hAnsi="Times New Roman" w:cs="Times New Roman"/>
          <w:sz w:val="28"/>
          <w:szCs w:val="28"/>
        </w:rPr>
        <w:t xml:space="preserve"> сельском поселении».</w:t>
      </w:r>
    </w:p>
    <w:p w:rsidR="003D67BB" w:rsidRPr="00B57785" w:rsidRDefault="003D67BB" w:rsidP="003D67BB">
      <w:pPr>
        <w:tabs>
          <w:tab w:val="left" w:pos="709"/>
        </w:tabs>
        <w:ind w:firstLine="567"/>
        <w:rPr>
          <w:rFonts w:ascii="Times New Roman" w:hAnsi="Times New Roman" w:cs="Times New Roman"/>
          <w:sz w:val="28"/>
          <w:szCs w:val="28"/>
        </w:rPr>
      </w:pPr>
      <w:r w:rsidRPr="00B57785">
        <w:rPr>
          <w:rFonts w:ascii="Times New Roman" w:hAnsi="Times New Roman" w:cs="Times New Roman"/>
          <w:sz w:val="28"/>
          <w:szCs w:val="28"/>
        </w:rPr>
        <w:t>3. Опубликовать настоящее Решение на информационных стендах сельского поселения, в том числе на официальном сайте Тюлячинского муниципального района.</w:t>
      </w:r>
    </w:p>
    <w:p w:rsidR="003D67BB" w:rsidRPr="00B57785" w:rsidRDefault="003D67BB" w:rsidP="003D67BB">
      <w:pPr>
        <w:ind w:firstLine="567"/>
        <w:rPr>
          <w:rFonts w:ascii="Times New Roman" w:hAnsi="Times New Roman" w:cs="Times New Roman"/>
          <w:sz w:val="28"/>
          <w:szCs w:val="28"/>
        </w:rPr>
      </w:pPr>
      <w:r w:rsidRPr="00B57785">
        <w:rPr>
          <w:rFonts w:ascii="Times New Roman" w:hAnsi="Times New Roman" w:cs="Times New Roman"/>
          <w:sz w:val="28"/>
          <w:szCs w:val="28"/>
        </w:rPr>
        <w:t>4. Настоящее Решение вступает в силу со дня его принятия.</w:t>
      </w:r>
    </w:p>
    <w:p w:rsidR="003D67BB" w:rsidRPr="00B57785" w:rsidRDefault="003D67BB" w:rsidP="003D67BB">
      <w:pPr>
        <w:ind w:firstLine="0"/>
        <w:rPr>
          <w:rFonts w:ascii="Times New Roman" w:hAnsi="Times New Roman" w:cs="Times New Roman"/>
          <w:sz w:val="28"/>
          <w:szCs w:val="28"/>
        </w:rPr>
      </w:pPr>
    </w:p>
    <w:p w:rsidR="003D67BB" w:rsidRPr="00B57785" w:rsidRDefault="003D67BB" w:rsidP="003D67BB">
      <w:pPr>
        <w:ind w:firstLine="0"/>
        <w:rPr>
          <w:rFonts w:ascii="Times New Roman" w:hAnsi="Times New Roman" w:cs="Times New Roman"/>
          <w:sz w:val="28"/>
          <w:szCs w:val="28"/>
        </w:rPr>
      </w:pPr>
      <w:r w:rsidRPr="00B57785">
        <w:rPr>
          <w:rFonts w:ascii="Times New Roman" w:hAnsi="Times New Roman" w:cs="Times New Roman"/>
          <w:sz w:val="28"/>
          <w:szCs w:val="28"/>
        </w:rPr>
        <w:t xml:space="preserve">Глава </w:t>
      </w:r>
      <w:proofErr w:type="spellStart"/>
      <w:r w:rsidRPr="00B57785">
        <w:rPr>
          <w:rFonts w:ascii="Times New Roman" w:hAnsi="Times New Roman" w:cs="Times New Roman"/>
          <w:sz w:val="28"/>
          <w:szCs w:val="28"/>
        </w:rPr>
        <w:t>Айдаровского</w:t>
      </w:r>
      <w:proofErr w:type="spellEnd"/>
      <w:r w:rsidRPr="00B57785">
        <w:rPr>
          <w:rFonts w:ascii="Times New Roman" w:hAnsi="Times New Roman" w:cs="Times New Roman"/>
          <w:sz w:val="28"/>
          <w:szCs w:val="28"/>
        </w:rPr>
        <w:t xml:space="preserve">  сельского поселения</w:t>
      </w:r>
    </w:p>
    <w:p w:rsidR="003D67BB" w:rsidRPr="00B57785" w:rsidRDefault="003D67BB" w:rsidP="003D67BB">
      <w:pPr>
        <w:ind w:firstLine="0"/>
        <w:rPr>
          <w:rFonts w:ascii="Times New Roman" w:hAnsi="Times New Roman" w:cs="Times New Roman"/>
          <w:sz w:val="28"/>
          <w:szCs w:val="28"/>
        </w:rPr>
      </w:pPr>
      <w:r w:rsidRPr="00B57785">
        <w:rPr>
          <w:rFonts w:ascii="Times New Roman" w:hAnsi="Times New Roman" w:cs="Times New Roman"/>
          <w:sz w:val="28"/>
          <w:szCs w:val="28"/>
        </w:rPr>
        <w:t xml:space="preserve">Тюлячинского муниципального района </w:t>
      </w:r>
    </w:p>
    <w:p w:rsidR="003D67BB" w:rsidRPr="00B57785" w:rsidRDefault="003D67BB" w:rsidP="003D67BB">
      <w:pPr>
        <w:ind w:firstLine="0"/>
        <w:rPr>
          <w:rFonts w:ascii="Times New Roman" w:hAnsi="Times New Roman" w:cs="Times New Roman"/>
          <w:sz w:val="28"/>
          <w:szCs w:val="28"/>
        </w:rPr>
      </w:pPr>
      <w:r w:rsidRPr="00B57785">
        <w:rPr>
          <w:rFonts w:ascii="Times New Roman" w:hAnsi="Times New Roman" w:cs="Times New Roman"/>
          <w:sz w:val="28"/>
          <w:szCs w:val="28"/>
        </w:rPr>
        <w:t xml:space="preserve">Республики Татарстан                                                     </w:t>
      </w:r>
      <w:r>
        <w:rPr>
          <w:rFonts w:ascii="Times New Roman" w:hAnsi="Times New Roman" w:cs="Times New Roman"/>
          <w:sz w:val="28"/>
          <w:szCs w:val="28"/>
        </w:rPr>
        <w:t xml:space="preserve">              </w:t>
      </w:r>
      <w:r w:rsidRPr="00B57785">
        <w:rPr>
          <w:rFonts w:ascii="Times New Roman" w:hAnsi="Times New Roman" w:cs="Times New Roman"/>
          <w:sz w:val="28"/>
          <w:szCs w:val="28"/>
        </w:rPr>
        <w:t xml:space="preserve">  </w:t>
      </w:r>
      <w:proofErr w:type="spellStart"/>
      <w:r>
        <w:rPr>
          <w:rFonts w:ascii="Times New Roman" w:hAnsi="Times New Roman" w:cs="Times New Roman"/>
          <w:sz w:val="28"/>
          <w:szCs w:val="28"/>
        </w:rPr>
        <w:t>Х.Ш.Хасаншин</w:t>
      </w:r>
      <w:proofErr w:type="spellEnd"/>
    </w:p>
    <w:p w:rsidR="003D67BB" w:rsidRPr="00B57785" w:rsidRDefault="003D67BB" w:rsidP="003D67BB">
      <w:pPr>
        <w:ind w:left="5103" w:firstLine="0"/>
        <w:rPr>
          <w:rFonts w:ascii="Times New Roman" w:hAnsi="Times New Roman" w:cs="Times New Roman"/>
          <w:sz w:val="28"/>
          <w:szCs w:val="28"/>
        </w:rPr>
      </w:pPr>
      <w:r w:rsidRPr="00B57785">
        <w:rPr>
          <w:rFonts w:ascii="Times New Roman" w:hAnsi="Times New Roman" w:cs="Times New Roman"/>
          <w:sz w:val="28"/>
          <w:szCs w:val="28"/>
        </w:rPr>
        <w:br w:type="page"/>
      </w:r>
      <w:r w:rsidRPr="00B57785">
        <w:rPr>
          <w:rFonts w:ascii="Times New Roman" w:hAnsi="Times New Roman" w:cs="Times New Roman"/>
          <w:sz w:val="28"/>
          <w:szCs w:val="28"/>
        </w:rPr>
        <w:lastRenderedPageBreak/>
        <w:t xml:space="preserve">Приложение </w:t>
      </w:r>
    </w:p>
    <w:p w:rsidR="003D67BB" w:rsidRPr="00B57785" w:rsidRDefault="003D67BB" w:rsidP="003D67BB">
      <w:pPr>
        <w:ind w:left="5103" w:firstLine="0"/>
        <w:rPr>
          <w:rFonts w:ascii="Times New Roman" w:hAnsi="Times New Roman" w:cs="Times New Roman"/>
          <w:sz w:val="28"/>
          <w:szCs w:val="28"/>
        </w:rPr>
      </w:pPr>
      <w:r w:rsidRPr="00B57785">
        <w:rPr>
          <w:rFonts w:ascii="Times New Roman" w:hAnsi="Times New Roman" w:cs="Times New Roman"/>
          <w:sz w:val="28"/>
          <w:szCs w:val="28"/>
        </w:rPr>
        <w:t xml:space="preserve">к решению Совета </w:t>
      </w:r>
      <w:proofErr w:type="spellStart"/>
      <w:r w:rsidRPr="00B57785">
        <w:rPr>
          <w:rFonts w:ascii="Times New Roman" w:hAnsi="Times New Roman" w:cs="Times New Roman"/>
          <w:sz w:val="28"/>
          <w:szCs w:val="28"/>
        </w:rPr>
        <w:t>Айдаровского</w:t>
      </w:r>
      <w:proofErr w:type="spellEnd"/>
      <w:r w:rsidRPr="00B57785">
        <w:rPr>
          <w:rFonts w:ascii="Times New Roman" w:hAnsi="Times New Roman" w:cs="Times New Roman"/>
          <w:sz w:val="28"/>
          <w:szCs w:val="28"/>
        </w:rPr>
        <w:t xml:space="preserve"> сельского поселения Тюлячинского муниципального района Республики Татарстан</w:t>
      </w:r>
    </w:p>
    <w:p w:rsidR="003D67BB" w:rsidRPr="00B57785" w:rsidRDefault="003D67BB" w:rsidP="003D67BB">
      <w:pPr>
        <w:ind w:left="5103" w:firstLine="0"/>
        <w:rPr>
          <w:rFonts w:ascii="Times New Roman" w:hAnsi="Times New Roman" w:cs="Times New Roman"/>
          <w:sz w:val="28"/>
          <w:szCs w:val="28"/>
        </w:rPr>
      </w:pPr>
      <w:r w:rsidRPr="00B57785">
        <w:rPr>
          <w:rFonts w:ascii="Times New Roman" w:hAnsi="Times New Roman" w:cs="Times New Roman"/>
          <w:sz w:val="28"/>
          <w:szCs w:val="28"/>
        </w:rPr>
        <w:t>от 10.06.2016 года № 31</w:t>
      </w:r>
    </w:p>
    <w:p w:rsidR="003D67BB" w:rsidRPr="00B57785" w:rsidRDefault="003D67BB" w:rsidP="003D67BB">
      <w:pPr>
        <w:rPr>
          <w:rFonts w:ascii="Times New Roman" w:hAnsi="Times New Roman" w:cs="Times New Roman"/>
          <w:b/>
          <w:sz w:val="28"/>
          <w:szCs w:val="28"/>
        </w:rPr>
      </w:pPr>
    </w:p>
    <w:p w:rsidR="003D67BB" w:rsidRPr="00B57785" w:rsidRDefault="003D67BB" w:rsidP="003D67BB">
      <w:pPr>
        <w:rPr>
          <w:rFonts w:ascii="Times New Roman" w:hAnsi="Times New Roman" w:cs="Times New Roman"/>
          <w:b/>
          <w:sz w:val="28"/>
          <w:szCs w:val="28"/>
        </w:rPr>
      </w:pPr>
    </w:p>
    <w:p w:rsidR="003D67BB" w:rsidRPr="00B57785" w:rsidRDefault="003D67BB" w:rsidP="003D67BB">
      <w:pPr>
        <w:ind w:firstLine="709"/>
        <w:rPr>
          <w:rFonts w:ascii="Times New Roman" w:hAnsi="Times New Roman" w:cs="Times New Roman"/>
          <w:sz w:val="28"/>
          <w:szCs w:val="28"/>
        </w:rPr>
      </w:pPr>
      <w:r w:rsidRPr="00B57785">
        <w:rPr>
          <w:rFonts w:ascii="Times New Roman" w:hAnsi="Times New Roman" w:cs="Times New Roman"/>
          <w:sz w:val="28"/>
          <w:szCs w:val="28"/>
        </w:rPr>
        <w:t xml:space="preserve">Положение о муниципальной службе в </w:t>
      </w:r>
      <w:proofErr w:type="spellStart"/>
      <w:r w:rsidRPr="00B57785">
        <w:rPr>
          <w:rFonts w:ascii="Times New Roman" w:hAnsi="Times New Roman" w:cs="Times New Roman"/>
          <w:sz w:val="28"/>
          <w:szCs w:val="28"/>
        </w:rPr>
        <w:t>Айдаровском</w:t>
      </w:r>
      <w:proofErr w:type="spellEnd"/>
      <w:r w:rsidRPr="00B57785">
        <w:rPr>
          <w:rFonts w:ascii="Times New Roman" w:hAnsi="Times New Roman" w:cs="Times New Roman"/>
          <w:sz w:val="28"/>
          <w:szCs w:val="28"/>
        </w:rPr>
        <w:t xml:space="preserve">  сельском поселении Тюлячинского </w:t>
      </w:r>
      <w:proofErr w:type="gramStart"/>
      <w:r w:rsidRPr="00B57785">
        <w:rPr>
          <w:rFonts w:ascii="Times New Roman" w:hAnsi="Times New Roman" w:cs="Times New Roman"/>
          <w:sz w:val="28"/>
          <w:szCs w:val="28"/>
        </w:rPr>
        <w:t>муниципального</w:t>
      </w:r>
      <w:proofErr w:type="gramEnd"/>
      <w:r w:rsidRPr="00B57785">
        <w:rPr>
          <w:rFonts w:ascii="Times New Roman" w:hAnsi="Times New Roman" w:cs="Times New Roman"/>
          <w:sz w:val="28"/>
          <w:szCs w:val="28"/>
        </w:rPr>
        <w:t xml:space="preserve"> района</w:t>
      </w:r>
    </w:p>
    <w:p w:rsidR="003D67BB" w:rsidRPr="00B57785" w:rsidRDefault="003D67BB" w:rsidP="003D67BB">
      <w:pPr>
        <w:ind w:firstLine="709"/>
        <w:rPr>
          <w:rFonts w:ascii="Times New Roman" w:hAnsi="Times New Roman" w:cs="Times New Roman"/>
          <w:sz w:val="28"/>
          <w:szCs w:val="28"/>
        </w:rPr>
      </w:pPr>
    </w:p>
    <w:p w:rsidR="003D67BB" w:rsidRPr="00B57785" w:rsidRDefault="003D67BB" w:rsidP="003D67BB">
      <w:pPr>
        <w:pStyle w:val="ConsPlusNormal"/>
        <w:jc w:val="both"/>
        <w:rPr>
          <w:rFonts w:ascii="Times New Roman" w:hAnsi="Times New Roman" w:cs="Times New Roman"/>
          <w:sz w:val="28"/>
          <w:szCs w:val="28"/>
        </w:rPr>
      </w:pPr>
      <w:r w:rsidRPr="00B57785">
        <w:rPr>
          <w:rFonts w:ascii="Times New Roman" w:hAnsi="Times New Roman" w:cs="Times New Roman"/>
          <w:sz w:val="28"/>
          <w:szCs w:val="28"/>
        </w:rPr>
        <w:t xml:space="preserve">Настоящее положение о муниципальной службе в </w:t>
      </w:r>
      <w:proofErr w:type="spellStart"/>
      <w:r w:rsidRPr="00B57785">
        <w:rPr>
          <w:rFonts w:ascii="Times New Roman" w:hAnsi="Times New Roman" w:cs="Times New Roman"/>
          <w:sz w:val="28"/>
          <w:szCs w:val="28"/>
        </w:rPr>
        <w:t>Айдаровском</w:t>
      </w:r>
      <w:proofErr w:type="spellEnd"/>
      <w:r w:rsidRPr="00B57785">
        <w:rPr>
          <w:rFonts w:ascii="Times New Roman" w:hAnsi="Times New Roman" w:cs="Times New Roman"/>
          <w:sz w:val="28"/>
          <w:szCs w:val="28"/>
        </w:rPr>
        <w:t xml:space="preserve"> сельском поселении Тюлячинского муниципального района разработано в соответствии с Федеральным Законом от 02.03.2007 года № 25-ФЗ «О муниципальной службе в Российской Федерации», Кодексом Республики Татарстан о муниципальной службе" от 25.06.2013 N 50-ЗРТ, Уставом муниципального образования «</w:t>
      </w:r>
      <w:proofErr w:type="spellStart"/>
      <w:r w:rsidRPr="00B57785">
        <w:rPr>
          <w:rFonts w:ascii="Times New Roman" w:hAnsi="Times New Roman" w:cs="Times New Roman"/>
          <w:sz w:val="28"/>
          <w:szCs w:val="28"/>
        </w:rPr>
        <w:t>Айдаровское</w:t>
      </w:r>
      <w:proofErr w:type="spellEnd"/>
      <w:r w:rsidRPr="00B57785">
        <w:rPr>
          <w:rFonts w:ascii="Times New Roman" w:hAnsi="Times New Roman" w:cs="Times New Roman"/>
          <w:sz w:val="28"/>
          <w:szCs w:val="28"/>
        </w:rPr>
        <w:t xml:space="preserve"> сельское поселение Тюлячинского муниципального</w:t>
      </w:r>
      <w:r w:rsidRPr="00B57785">
        <w:rPr>
          <w:rFonts w:ascii="Times New Roman" w:hAnsi="Times New Roman" w:cs="Times New Roman"/>
          <w:b/>
          <w:sz w:val="28"/>
          <w:szCs w:val="28"/>
        </w:rPr>
        <w:t xml:space="preserve"> </w:t>
      </w:r>
      <w:r w:rsidRPr="00B57785">
        <w:rPr>
          <w:rFonts w:ascii="Times New Roman" w:hAnsi="Times New Roman" w:cs="Times New Roman"/>
          <w:sz w:val="28"/>
          <w:szCs w:val="28"/>
        </w:rPr>
        <w:t>района Республики Татарстан».</w:t>
      </w:r>
    </w:p>
    <w:p w:rsidR="003D67BB" w:rsidRPr="00B57785" w:rsidRDefault="003D67BB" w:rsidP="003D67BB">
      <w:pPr>
        <w:ind w:firstLine="709"/>
        <w:rPr>
          <w:rFonts w:ascii="Times New Roman" w:hAnsi="Times New Roman" w:cs="Times New Roman"/>
          <w:sz w:val="28"/>
          <w:szCs w:val="28"/>
        </w:rPr>
      </w:pPr>
    </w:p>
    <w:p w:rsidR="003D67BB" w:rsidRPr="00B57785" w:rsidRDefault="003D67BB" w:rsidP="003D67BB">
      <w:pPr>
        <w:pStyle w:val="ConsPlusNormal"/>
        <w:ind w:firstLine="0"/>
        <w:jc w:val="both"/>
        <w:outlineLvl w:val="1"/>
        <w:rPr>
          <w:rFonts w:ascii="Times New Roman" w:hAnsi="Times New Roman" w:cs="Times New Roman"/>
          <w:b/>
          <w:sz w:val="28"/>
          <w:szCs w:val="28"/>
        </w:rPr>
      </w:pPr>
      <w:r w:rsidRPr="00B57785">
        <w:rPr>
          <w:rFonts w:ascii="Times New Roman" w:hAnsi="Times New Roman" w:cs="Times New Roman"/>
          <w:b/>
          <w:sz w:val="28"/>
          <w:szCs w:val="28"/>
        </w:rPr>
        <w:t>Глава 1. Муниципальная служба.</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 xml:space="preserve">1. Настоящее Положение о муниципальной службе </w:t>
      </w:r>
      <w:proofErr w:type="spellStart"/>
      <w:r w:rsidRPr="00B57785">
        <w:rPr>
          <w:rFonts w:ascii="Times New Roman" w:hAnsi="Times New Roman" w:cs="Times New Roman"/>
          <w:sz w:val="28"/>
          <w:szCs w:val="28"/>
        </w:rPr>
        <w:t>Айдаровского</w:t>
      </w:r>
      <w:proofErr w:type="spellEnd"/>
      <w:r w:rsidRPr="00B57785">
        <w:rPr>
          <w:rFonts w:ascii="Times New Roman" w:hAnsi="Times New Roman" w:cs="Times New Roman"/>
          <w:sz w:val="28"/>
          <w:szCs w:val="28"/>
        </w:rPr>
        <w:t xml:space="preserve">  сельского поселения Тюлячинского муниципального района (далее - Положение) регулирует отношения в сфере организации муниципальной службы в </w:t>
      </w:r>
      <w:proofErr w:type="spellStart"/>
      <w:r w:rsidRPr="00B57785">
        <w:rPr>
          <w:rFonts w:ascii="Times New Roman" w:hAnsi="Times New Roman" w:cs="Times New Roman"/>
          <w:sz w:val="28"/>
          <w:szCs w:val="28"/>
        </w:rPr>
        <w:t>Айдаровском</w:t>
      </w:r>
      <w:proofErr w:type="spellEnd"/>
      <w:r w:rsidRPr="00B57785">
        <w:rPr>
          <w:rFonts w:ascii="Times New Roman" w:hAnsi="Times New Roman" w:cs="Times New Roman"/>
          <w:sz w:val="28"/>
          <w:szCs w:val="28"/>
        </w:rPr>
        <w:t xml:space="preserve"> сельском поселении. </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2. Муниципальная служба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D67BB" w:rsidRPr="00B57785" w:rsidRDefault="003D67BB" w:rsidP="003D67BB">
      <w:pPr>
        <w:ind w:firstLine="540"/>
        <w:outlineLvl w:val="2"/>
        <w:rPr>
          <w:rFonts w:ascii="Times New Roman" w:hAnsi="Times New Roman" w:cs="Times New Roman"/>
          <w:sz w:val="28"/>
          <w:szCs w:val="28"/>
        </w:rPr>
      </w:pPr>
    </w:p>
    <w:p w:rsidR="003D67BB" w:rsidRPr="00B57785" w:rsidRDefault="003D67BB" w:rsidP="003D67BB">
      <w:pPr>
        <w:ind w:firstLine="540"/>
        <w:outlineLvl w:val="2"/>
        <w:rPr>
          <w:rFonts w:ascii="Times New Roman" w:hAnsi="Times New Roman" w:cs="Times New Roman"/>
          <w:b/>
          <w:sz w:val="28"/>
          <w:szCs w:val="28"/>
        </w:rPr>
      </w:pPr>
      <w:r w:rsidRPr="00B57785">
        <w:rPr>
          <w:rFonts w:ascii="Times New Roman" w:hAnsi="Times New Roman" w:cs="Times New Roman"/>
          <w:b/>
          <w:sz w:val="28"/>
          <w:szCs w:val="28"/>
        </w:rPr>
        <w:t>Глава 2.Должности муниципальной службы</w:t>
      </w:r>
    </w:p>
    <w:p w:rsidR="003D67BB" w:rsidRPr="00B57785" w:rsidRDefault="003D67BB" w:rsidP="003D67BB">
      <w:pPr>
        <w:widowControl/>
        <w:ind w:firstLine="540"/>
        <w:rPr>
          <w:rFonts w:ascii="Times New Roman" w:hAnsi="Times New Roman" w:cs="Times New Roman"/>
          <w:sz w:val="28"/>
          <w:szCs w:val="28"/>
        </w:rPr>
      </w:pP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1. </w:t>
      </w:r>
      <w:proofErr w:type="gramStart"/>
      <w:r w:rsidRPr="00B57785">
        <w:rPr>
          <w:rFonts w:ascii="Times New Roman" w:hAnsi="Times New Roman" w:cs="Times New Roman"/>
          <w:sz w:val="28"/>
          <w:szCs w:val="28"/>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p>
    <w:p w:rsidR="003D67BB" w:rsidRPr="00B57785" w:rsidRDefault="003D67BB" w:rsidP="003D67BB">
      <w:pPr>
        <w:pStyle w:val="ConsPlusNormal"/>
        <w:jc w:val="both"/>
        <w:rPr>
          <w:rFonts w:ascii="Times New Roman" w:hAnsi="Times New Roman" w:cs="Times New Roman"/>
          <w:sz w:val="28"/>
          <w:szCs w:val="28"/>
        </w:rPr>
      </w:pPr>
      <w:r w:rsidRPr="00B57785">
        <w:rPr>
          <w:rFonts w:ascii="Times New Roman" w:hAnsi="Times New Roman" w:cs="Times New Roman"/>
          <w:sz w:val="28"/>
          <w:szCs w:val="28"/>
        </w:rPr>
        <w:t xml:space="preserve">2. Должности муниципальной службы устанавливаются муниципальными правовыми актами в соответствии с </w:t>
      </w:r>
      <w:hyperlink r:id="rId4" w:history="1">
        <w:r w:rsidRPr="00B57785">
          <w:rPr>
            <w:rFonts w:ascii="Times New Roman" w:hAnsi="Times New Roman" w:cs="Times New Roman"/>
            <w:sz w:val="28"/>
            <w:szCs w:val="28"/>
          </w:rPr>
          <w:t>Реестром</w:t>
        </w:r>
      </w:hyperlink>
      <w:r w:rsidRPr="00B57785">
        <w:rPr>
          <w:rFonts w:ascii="Times New Roman" w:hAnsi="Times New Roman" w:cs="Times New Roman"/>
          <w:sz w:val="28"/>
          <w:szCs w:val="28"/>
        </w:rPr>
        <w:t xml:space="preserve"> должностей муниципальной службы в Республике Татарстан, </w:t>
      </w:r>
      <w:proofErr w:type="gramStart"/>
      <w:r w:rsidRPr="00B57785">
        <w:rPr>
          <w:rFonts w:ascii="Times New Roman" w:hAnsi="Times New Roman" w:cs="Times New Roman"/>
          <w:sz w:val="28"/>
          <w:szCs w:val="28"/>
        </w:rPr>
        <w:t>согласно «Кодекса</w:t>
      </w:r>
      <w:proofErr w:type="gramEnd"/>
      <w:r w:rsidRPr="00B57785">
        <w:rPr>
          <w:rFonts w:ascii="Times New Roman" w:hAnsi="Times New Roman" w:cs="Times New Roman"/>
          <w:sz w:val="28"/>
          <w:szCs w:val="28"/>
        </w:rPr>
        <w:t xml:space="preserve"> Республики Татарстан о муниципальной службе» от 25.06.2013 № 50-ЗРТ.</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Реестр должностей муниципальной службы в Республике Татарстан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lastRenderedPageBreak/>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4. Двойное наименование должностей муниципальной службы в Республике Татарстан допускается в случаях, если:</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1) заместитель руководителя органа местного самоуправления является руководителем структурного подразделения этого органа;</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2) заместитель руководителя структурного подразделения органа местного самоуправления является руководителем подразделения в структурном </w:t>
      </w:r>
      <w:proofErr w:type="gramStart"/>
      <w:r w:rsidRPr="00B57785">
        <w:rPr>
          <w:rFonts w:ascii="Times New Roman" w:hAnsi="Times New Roman" w:cs="Times New Roman"/>
          <w:sz w:val="28"/>
          <w:szCs w:val="28"/>
        </w:rPr>
        <w:t>подразделении</w:t>
      </w:r>
      <w:proofErr w:type="gramEnd"/>
      <w:r w:rsidRPr="00B57785">
        <w:rPr>
          <w:rFonts w:ascii="Times New Roman" w:hAnsi="Times New Roman" w:cs="Times New Roman"/>
          <w:sz w:val="28"/>
          <w:szCs w:val="28"/>
        </w:rPr>
        <w:t xml:space="preserve"> этого органа.</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5. Наименование должности руководителя иного органа местного самоуправления (иного структурного подразделения) определяется уставом муниципального образования и (или) иными муниципальными правовыми актами.</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6. В случае отнесения должностей заместителя председателя, аудиторов контрольно-счетного органа муниципального образования к муниципальным должностям нормативным правовым актом представительного органа муниципального образования указанные должности не относятся к должностям муниципальной службы.</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7. Должности муниципальной службы подразделяются на следующие группы:</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1) высшие должности муниципальной службы;</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2) главные должности муниципальной службы;</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3) ведущие должности муниципальной службы;</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4) старшие должности муниципальной службы;</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5) младшие должности муниципальной службы.</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8. Под соотношением должностей муниципальной службы в Республике Татарстан и должностей государственной гражданской службы Республики Татарстан в настоящем Положении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9. </w:t>
      </w:r>
      <w:proofErr w:type="gramStart"/>
      <w:r w:rsidRPr="00B57785">
        <w:rPr>
          <w:rFonts w:ascii="Times New Roman" w:hAnsi="Times New Roman" w:cs="Times New Roman"/>
          <w:sz w:val="28"/>
          <w:szCs w:val="28"/>
        </w:rPr>
        <w:t>Соответствие должностей муниципальной службы в органах местного самоуправления, аппаратах избирательных комиссий муниципальных образований устанавливается по перечню должностей в центральных аппаратах органов исполнительной власти Республики Татарстан, предусмотренному Реестром должностей государственной гражданской службы Республики Татарстан.</w:t>
      </w:r>
      <w:proofErr w:type="gramEnd"/>
    </w:p>
    <w:p w:rsidR="003D67BB" w:rsidRPr="00B57785" w:rsidRDefault="003D67BB" w:rsidP="003D67BB">
      <w:pPr>
        <w:pStyle w:val="ConsPlusNormal"/>
        <w:ind w:firstLine="540"/>
        <w:jc w:val="both"/>
        <w:rPr>
          <w:rFonts w:ascii="Times New Roman" w:hAnsi="Times New Roman" w:cs="Times New Roman"/>
          <w:sz w:val="28"/>
          <w:szCs w:val="28"/>
        </w:rPr>
      </w:pPr>
    </w:p>
    <w:p w:rsidR="003D67BB" w:rsidRPr="00B57785" w:rsidRDefault="003D67BB" w:rsidP="003D67BB">
      <w:pPr>
        <w:ind w:firstLine="540"/>
        <w:outlineLvl w:val="2"/>
        <w:rPr>
          <w:rFonts w:ascii="Times New Roman" w:hAnsi="Times New Roman" w:cs="Times New Roman"/>
          <w:b/>
          <w:sz w:val="28"/>
          <w:szCs w:val="28"/>
        </w:rPr>
      </w:pPr>
      <w:r w:rsidRPr="00B57785">
        <w:rPr>
          <w:rFonts w:ascii="Times New Roman" w:hAnsi="Times New Roman" w:cs="Times New Roman"/>
          <w:b/>
          <w:sz w:val="28"/>
          <w:szCs w:val="28"/>
        </w:rPr>
        <w:t>Глава 3. Квалификационные требования</w:t>
      </w:r>
    </w:p>
    <w:p w:rsidR="003D67BB" w:rsidRPr="00B57785" w:rsidRDefault="003D67BB" w:rsidP="003D67BB">
      <w:pPr>
        <w:ind w:firstLine="540"/>
        <w:outlineLvl w:val="2"/>
        <w:rPr>
          <w:rFonts w:ascii="Times New Roman" w:hAnsi="Times New Roman" w:cs="Times New Roman"/>
          <w:b/>
          <w:sz w:val="28"/>
          <w:szCs w:val="28"/>
        </w:rPr>
      </w:pPr>
      <w:r w:rsidRPr="00B57785">
        <w:rPr>
          <w:rFonts w:ascii="Times New Roman" w:hAnsi="Times New Roman" w:cs="Times New Roman"/>
          <w:b/>
          <w:sz w:val="28"/>
          <w:szCs w:val="28"/>
        </w:rPr>
        <w:t>для замещения должностей муниципальной службы</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 xml:space="preserve">1. Квалификационные требования для замещения должностей муниципальной службы предъявляются к уровню профессионального </w:t>
      </w:r>
      <w:r w:rsidRPr="00B57785">
        <w:rPr>
          <w:rFonts w:ascii="Times New Roman" w:hAnsi="Times New Roman" w:cs="Times New Roman"/>
          <w:sz w:val="28"/>
          <w:szCs w:val="28"/>
        </w:rPr>
        <w:lastRenderedPageBreak/>
        <w:t>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2. Для замещения должностей муниципальной службы устанавливаются следующие типовые квалификационные требования:</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1) к уровню профессионального образования: наличие высшего образования, соответствующего направлению деятельности, для высшей, главной и ведущей групп должностей; наличие высшего образования или среднего профессионального образования, соответствующего направлению деятельности, - для старшей и младшей групп должностей;</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2) к стажу муниципальной службы или стажу работы по специальности:</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по ведущим должностям муниципальной службы стаж муниципальной службы на старших или младших должностях не менее одного года или стаж работы по специальности не менее двух лет;</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3) к профессиональным знаниям и навыкам:</w:t>
      </w:r>
    </w:p>
    <w:p w:rsidR="003D67BB" w:rsidRPr="00B57785" w:rsidRDefault="003D67BB" w:rsidP="003D67BB">
      <w:pPr>
        <w:pStyle w:val="ConsPlusNormal"/>
        <w:ind w:firstLine="540"/>
        <w:jc w:val="both"/>
        <w:rPr>
          <w:rFonts w:ascii="Times New Roman" w:hAnsi="Times New Roman" w:cs="Times New Roman"/>
          <w:sz w:val="28"/>
          <w:szCs w:val="28"/>
        </w:rPr>
      </w:pPr>
      <w:proofErr w:type="gramStart"/>
      <w:r w:rsidRPr="00B57785">
        <w:rPr>
          <w:rFonts w:ascii="Times New Roman" w:hAnsi="Times New Roman" w:cs="Times New Roman"/>
          <w:sz w:val="28"/>
          <w:szCs w:val="28"/>
        </w:rPr>
        <w:t xml:space="preserve">знание </w:t>
      </w:r>
      <w:hyperlink r:id="rId5" w:history="1">
        <w:r w:rsidRPr="00B57785">
          <w:rPr>
            <w:rFonts w:ascii="Times New Roman" w:hAnsi="Times New Roman" w:cs="Times New Roman"/>
            <w:sz w:val="28"/>
            <w:szCs w:val="28"/>
          </w:rPr>
          <w:t>Конституции</w:t>
        </w:r>
      </w:hyperlink>
      <w:r w:rsidRPr="00B57785">
        <w:rPr>
          <w:rFonts w:ascii="Times New Roman" w:hAnsi="Times New Roman" w:cs="Times New Roman"/>
          <w:sz w:val="28"/>
          <w:szCs w:val="28"/>
        </w:rPr>
        <w:t xml:space="preserve"> Российской Федерации, Федерального </w:t>
      </w:r>
      <w:hyperlink r:id="rId6" w:history="1">
        <w:r w:rsidRPr="00B57785">
          <w:rPr>
            <w:rFonts w:ascii="Times New Roman" w:hAnsi="Times New Roman" w:cs="Times New Roman"/>
            <w:sz w:val="28"/>
            <w:szCs w:val="28"/>
          </w:rPr>
          <w:t>закона</w:t>
        </w:r>
      </w:hyperlink>
      <w:r w:rsidRPr="00B57785">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Федерального </w:t>
      </w:r>
      <w:hyperlink r:id="rId7" w:history="1">
        <w:r w:rsidRPr="00B57785">
          <w:rPr>
            <w:rFonts w:ascii="Times New Roman" w:hAnsi="Times New Roman" w:cs="Times New Roman"/>
            <w:sz w:val="28"/>
            <w:szCs w:val="28"/>
          </w:rPr>
          <w:t>закона</w:t>
        </w:r>
      </w:hyperlink>
      <w:r w:rsidRPr="00B57785">
        <w:rPr>
          <w:rFonts w:ascii="Times New Roman" w:hAnsi="Times New Roman" w:cs="Times New Roman"/>
          <w:sz w:val="28"/>
          <w:szCs w:val="28"/>
        </w:rPr>
        <w:t xml:space="preserve"> "О муниципальной службе в Российской Федерации", </w:t>
      </w:r>
      <w:hyperlink r:id="rId8" w:history="1">
        <w:r w:rsidRPr="00B57785">
          <w:rPr>
            <w:rFonts w:ascii="Times New Roman" w:hAnsi="Times New Roman" w:cs="Times New Roman"/>
            <w:sz w:val="28"/>
            <w:szCs w:val="28"/>
          </w:rPr>
          <w:t>Конституции</w:t>
        </w:r>
      </w:hyperlink>
      <w:r w:rsidRPr="00B57785">
        <w:rPr>
          <w:rFonts w:ascii="Times New Roman" w:hAnsi="Times New Roman" w:cs="Times New Roman"/>
          <w:sz w:val="28"/>
          <w:szCs w:val="28"/>
        </w:rPr>
        <w:t xml:space="preserve"> Республики Татарстан, </w:t>
      </w:r>
      <w:hyperlink r:id="rId9" w:history="1">
        <w:r w:rsidRPr="00B57785">
          <w:rPr>
            <w:rFonts w:ascii="Times New Roman" w:hAnsi="Times New Roman" w:cs="Times New Roman"/>
            <w:sz w:val="28"/>
            <w:szCs w:val="28"/>
          </w:rPr>
          <w:t>Закона</w:t>
        </w:r>
      </w:hyperlink>
      <w:r w:rsidRPr="00B57785">
        <w:rPr>
          <w:rFonts w:ascii="Times New Roman" w:hAnsi="Times New Roman" w:cs="Times New Roman"/>
          <w:sz w:val="28"/>
          <w:szCs w:val="28"/>
        </w:rPr>
        <w:t xml:space="preserve"> Республики Татарстан от 28 июля 2004 года N 45-ЗРТ "О местном самоуправлении в Республике</w:t>
      </w:r>
      <w:proofErr w:type="gramEnd"/>
      <w:r w:rsidRPr="00B57785">
        <w:rPr>
          <w:rFonts w:ascii="Times New Roman" w:hAnsi="Times New Roman" w:cs="Times New Roman"/>
          <w:sz w:val="28"/>
          <w:szCs w:val="28"/>
        </w:rPr>
        <w:t xml:space="preserve"> </w:t>
      </w:r>
      <w:proofErr w:type="gramStart"/>
      <w:r w:rsidRPr="00B57785">
        <w:rPr>
          <w:rFonts w:ascii="Times New Roman" w:hAnsi="Times New Roman" w:cs="Times New Roman"/>
          <w:sz w:val="28"/>
          <w:szCs w:val="28"/>
        </w:rPr>
        <w:t xml:space="preserve">Татарстан", Кодекс Республики Татарстан о муниципальной службе от 25.06.2013 N 50-ЗРТ, настоящего Положения, устава </w:t>
      </w:r>
      <w:proofErr w:type="spellStart"/>
      <w:r w:rsidRPr="00B57785">
        <w:rPr>
          <w:rFonts w:ascii="Times New Roman" w:hAnsi="Times New Roman" w:cs="Times New Roman"/>
          <w:sz w:val="28"/>
          <w:szCs w:val="28"/>
        </w:rPr>
        <w:t>Айдаровского</w:t>
      </w:r>
      <w:proofErr w:type="spellEnd"/>
      <w:r w:rsidRPr="00B57785">
        <w:rPr>
          <w:rFonts w:ascii="Times New Roman" w:hAnsi="Times New Roman" w:cs="Times New Roman"/>
          <w:sz w:val="28"/>
          <w:szCs w:val="28"/>
        </w:rPr>
        <w:t xml:space="preserve"> сельского поселения, других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муниципальном органе - для всех групп должностей;</w:t>
      </w:r>
      <w:proofErr w:type="gramEnd"/>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знания и навыки в области работы со служебной информацией, основ делопроизводства и делового общения - для высших, главных, ведущих и старших групп должностей.</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3. 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устанавливаются.</w:t>
      </w:r>
    </w:p>
    <w:p w:rsidR="003D67BB" w:rsidRPr="00B57785" w:rsidRDefault="003D67BB" w:rsidP="003D67BB">
      <w:pPr>
        <w:pStyle w:val="ConsPlusNormal"/>
        <w:ind w:firstLine="540"/>
        <w:jc w:val="both"/>
        <w:rPr>
          <w:rFonts w:ascii="Times New Roman" w:hAnsi="Times New Roman" w:cs="Times New Roman"/>
          <w:sz w:val="28"/>
          <w:szCs w:val="28"/>
        </w:rPr>
      </w:pPr>
    </w:p>
    <w:p w:rsidR="003D67BB" w:rsidRPr="00B57785" w:rsidRDefault="003D67BB" w:rsidP="003D67BB">
      <w:pPr>
        <w:widowControl/>
        <w:ind w:firstLine="540"/>
        <w:outlineLvl w:val="0"/>
        <w:rPr>
          <w:rFonts w:ascii="Times New Roman" w:hAnsi="Times New Roman" w:cs="Times New Roman"/>
          <w:b/>
          <w:sz w:val="28"/>
          <w:szCs w:val="28"/>
        </w:rPr>
      </w:pPr>
      <w:r w:rsidRPr="00B57785">
        <w:rPr>
          <w:rFonts w:ascii="Times New Roman" w:hAnsi="Times New Roman" w:cs="Times New Roman"/>
          <w:b/>
          <w:sz w:val="28"/>
          <w:szCs w:val="28"/>
        </w:rPr>
        <w:t>Глава 4 Основные права и обязанности муниципального служащего.</w:t>
      </w:r>
    </w:p>
    <w:p w:rsidR="003D67BB" w:rsidRPr="00B57785" w:rsidRDefault="003D67BB" w:rsidP="003D67BB">
      <w:pPr>
        <w:widowControl/>
        <w:ind w:firstLine="0"/>
        <w:rPr>
          <w:rFonts w:ascii="Times New Roman" w:hAnsi="Times New Roman" w:cs="Times New Roman"/>
          <w:sz w:val="28"/>
          <w:szCs w:val="28"/>
        </w:rPr>
      </w:pP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1. Муниципальный служащий имеет право </w:t>
      </w:r>
      <w:proofErr w:type="gramStart"/>
      <w:r w:rsidRPr="00B57785">
        <w:rPr>
          <w:rFonts w:ascii="Times New Roman" w:hAnsi="Times New Roman" w:cs="Times New Roman"/>
          <w:sz w:val="28"/>
          <w:szCs w:val="28"/>
        </w:rPr>
        <w:t>на</w:t>
      </w:r>
      <w:proofErr w:type="gramEnd"/>
      <w:r w:rsidRPr="00B57785">
        <w:rPr>
          <w:rFonts w:ascii="Times New Roman" w:hAnsi="Times New Roman" w:cs="Times New Roman"/>
          <w:sz w:val="28"/>
          <w:szCs w:val="28"/>
        </w:rPr>
        <w:t>:</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3) оплату труда и другие выплаты в </w:t>
      </w:r>
      <w:proofErr w:type="gramStart"/>
      <w:r w:rsidRPr="00B57785">
        <w:rPr>
          <w:rFonts w:ascii="Times New Roman" w:hAnsi="Times New Roman" w:cs="Times New Roman"/>
          <w:sz w:val="28"/>
          <w:szCs w:val="28"/>
        </w:rPr>
        <w:t>соответствии</w:t>
      </w:r>
      <w:proofErr w:type="gramEnd"/>
      <w:r w:rsidRPr="00B57785">
        <w:rPr>
          <w:rFonts w:ascii="Times New Roman" w:hAnsi="Times New Roman" w:cs="Times New Roman"/>
          <w:sz w:val="28"/>
          <w:szCs w:val="28"/>
        </w:rPr>
        <w:t xml:space="preserve"> с трудовым законодательством, законодательством о муниципальной службе и трудовым договором (контрактом);</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5) получение в установленном </w:t>
      </w:r>
      <w:proofErr w:type="gramStart"/>
      <w:r w:rsidRPr="00B57785">
        <w:rPr>
          <w:rFonts w:ascii="Times New Roman" w:hAnsi="Times New Roman" w:cs="Times New Roman"/>
          <w:sz w:val="28"/>
          <w:szCs w:val="28"/>
        </w:rPr>
        <w:t>порядке</w:t>
      </w:r>
      <w:proofErr w:type="gramEnd"/>
      <w:r w:rsidRPr="00B57785">
        <w:rPr>
          <w:rFonts w:ascii="Times New Roman" w:hAnsi="Times New Roman" w:cs="Times New Roman"/>
          <w:sz w:val="28"/>
          <w:szCs w:val="28"/>
        </w:rP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7) получение дополнительного профессионального образования в </w:t>
      </w:r>
      <w:proofErr w:type="gramStart"/>
      <w:r w:rsidRPr="00B57785">
        <w:rPr>
          <w:rFonts w:ascii="Times New Roman" w:hAnsi="Times New Roman" w:cs="Times New Roman"/>
          <w:sz w:val="28"/>
          <w:szCs w:val="28"/>
        </w:rPr>
        <w:t>соответствии</w:t>
      </w:r>
      <w:proofErr w:type="gramEnd"/>
      <w:r w:rsidRPr="00B57785">
        <w:rPr>
          <w:rFonts w:ascii="Times New Roman" w:hAnsi="Times New Roman" w:cs="Times New Roman"/>
          <w:sz w:val="28"/>
          <w:szCs w:val="28"/>
        </w:rPr>
        <w:t xml:space="preserve"> с муниципальным правовым актом за счет средств местного бюджета;</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8) защиту своих персональных данных;</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11) рассмотрение индивидуальных трудовых споров в </w:t>
      </w:r>
      <w:proofErr w:type="gramStart"/>
      <w:r w:rsidRPr="00B57785">
        <w:rPr>
          <w:rFonts w:ascii="Times New Roman" w:hAnsi="Times New Roman" w:cs="Times New Roman"/>
          <w:sz w:val="28"/>
          <w:szCs w:val="28"/>
        </w:rPr>
        <w:t>соответствии</w:t>
      </w:r>
      <w:proofErr w:type="gramEnd"/>
      <w:r w:rsidRPr="00B57785">
        <w:rPr>
          <w:rFonts w:ascii="Times New Roman" w:hAnsi="Times New Roman" w:cs="Times New Roman"/>
          <w:sz w:val="28"/>
          <w:szCs w:val="28"/>
        </w:rPr>
        <w:t xml:space="preserve"> с трудовым законодательством, защиту своих прав и законных интересов на муниципальной службе, включая обжалование в суд их нарушений;</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12) пенсионное обеспечение в </w:t>
      </w:r>
      <w:proofErr w:type="gramStart"/>
      <w:r w:rsidRPr="00B57785">
        <w:rPr>
          <w:rFonts w:ascii="Times New Roman" w:hAnsi="Times New Roman" w:cs="Times New Roman"/>
          <w:sz w:val="28"/>
          <w:szCs w:val="28"/>
        </w:rPr>
        <w:t>соответствии</w:t>
      </w:r>
      <w:proofErr w:type="gramEnd"/>
      <w:r w:rsidRPr="00B57785">
        <w:rPr>
          <w:rFonts w:ascii="Times New Roman" w:hAnsi="Times New Roman" w:cs="Times New Roman"/>
          <w:sz w:val="28"/>
          <w:szCs w:val="28"/>
        </w:rPr>
        <w:t xml:space="preserve"> с законодательством Российской Федерации.</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0" w:history="1">
        <w:r w:rsidRPr="00B57785">
          <w:rPr>
            <w:rFonts w:ascii="Times New Roman" w:hAnsi="Times New Roman" w:cs="Times New Roman"/>
            <w:sz w:val="28"/>
            <w:szCs w:val="28"/>
          </w:rPr>
          <w:t>законом</w:t>
        </w:r>
      </w:hyperlink>
      <w:r w:rsidRPr="00B57785">
        <w:rPr>
          <w:rFonts w:ascii="Times New Roman" w:hAnsi="Times New Roman" w:cs="Times New Roman"/>
          <w:sz w:val="28"/>
          <w:szCs w:val="28"/>
        </w:rPr>
        <w:t xml:space="preserve"> "О муниципальной службе в Российской Федерации".</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3. Муниципальный служащий обязан:</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1) соблюдать </w:t>
      </w:r>
      <w:hyperlink r:id="rId11" w:history="1">
        <w:r w:rsidRPr="00B57785">
          <w:rPr>
            <w:rFonts w:ascii="Times New Roman" w:hAnsi="Times New Roman" w:cs="Times New Roman"/>
            <w:sz w:val="28"/>
            <w:szCs w:val="28"/>
          </w:rPr>
          <w:t>Конституцию</w:t>
        </w:r>
      </w:hyperlink>
      <w:r w:rsidRPr="00B57785">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2" w:history="1">
        <w:r w:rsidRPr="00B57785">
          <w:rPr>
            <w:rFonts w:ascii="Times New Roman" w:hAnsi="Times New Roman" w:cs="Times New Roman"/>
            <w:sz w:val="28"/>
            <w:szCs w:val="28"/>
          </w:rPr>
          <w:t>Конституцию</w:t>
        </w:r>
      </w:hyperlink>
      <w:r w:rsidRPr="00B57785">
        <w:rPr>
          <w:rFonts w:ascii="Times New Roman" w:hAnsi="Times New Roman" w:cs="Times New Roman"/>
          <w:sz w:val="28"/>
          <w:szCs w:val="28"/>
        </w:rPr>
        <w:t xml:space="preserve"> Республики Татарстан, законы и иные нормативные правовые акты Республики Татарстан, устав </w:t>
      </w:r>
      <w:proofErr w:type="gramStart"/>
      <w:r w:rsidRPr="00B57785">
        <w:rPr>
          <w:rFonts w:ascii="Times New Roman" w:hAnsi="Times New Roman" w:cs="Times New Roman"/>
          <w:sz w:val="28"/>
          <w:szCs w:val="28"/>
        </w:rPr>
        <w:t>муниципального</w:t>
      </w:r>
      <w:proofErr w:type="gramEnd"/>
      <w:r w:rsidRPr="00B57785">
        <w:rPr>
          <w:rFonts w:ascii="Times New Roman" w:hAnsi="Times New Roman" w:cs="Times New Roman"/>
          <w:sz w:val="28"/>
          <w:szCs w:val="28"/>
        </w:rPr>
        <w:t xml:space="preserve"> образования и иные муниципальные правовые акты и обеспечивать их исполнение;</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lastRenderedPageBreak/>
        <w:t xml:space="preserve">2) исполнять должностные обязанности в </w:t>
      </w:r>
      <w:proofErr w:type="gramStart"/>
      <w:r w:rsidRPr="00B57785">
        <w:rPr>
          <w:rFonts w:ascii="Times New Roman" w:hAnsi="Times New Roman" w:cs="Times New Roman"/>
          <w:sz w:val="28"/>
          <w:szCs w:val="28"/>
        </w:rPr>
        <w:t>соответствии</w:t>
      </w:r>
      <w:proofErr w:type="gramEnd"/>
      <w:r w:rsidRPr="00B57785">
        <w:rPr>
          <w:rFonts w:ascii="Times New Roman" w:hAnsi="Times New Roman" w:cs="Times New Roman"/>
          <w:sz w:val="28"/>
          <w:szCs w:val="28"/>
        </w:rPr>
        <w:t xml:space="preserve"> с должностной инструкцией;</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4) соблюдать установленные в </w:t>
      </w:r>
      <w:proofErr w:type="gramStart"/>
      <w:r w:rsidRPr="00B57785">
        <w:rPr>
          <w:rFonts w:ascii="Times New Roman" w:hAnsi="Times New Roman" w:cs="Times New Roman"/>
          <w:sz w:val="28"/>
          <w:szCs w:val="28"/>
        </w:rPr>
        <w:t>органе</w:t>
      </w:r>
      <w:proofErr w:type="gramEnd"/>
      <w:r w:rsidRPr="00B57785">
        <w:rPr>
          <w:rFonts w:ascii="Times New Roman" w:hAnsi="Times New Roman" w:cs="Times New Roman"/>
          <w:sz w:val="28"/>
          <w:szCs w:val="28"/>
        </w:rPr>
        <w:t xml:space="preserve">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8) представлять в установленном </w:t>
      </w:r>
      <w:proofErr w:type="gramStart"/>
      <w:r w:rsidRPr="00B57785">
        <w:rPr>
          <w:rFonts w:ascii="Times New Roman" w:hAnsi="Times New Roman" w:cs="Times New Roman"/>
          <w:sz w:val="28"/>
          <w:szCs w:val="28"/>
        </w:rPr>
        <w:t>порядке</w:t>
      </w:r>
      <w:proofErr w:type="gramEnd"/>
      <w:r w:rsidRPr="00B57785">
        <w:rPr>
          <w:rFonts w:ascii="Times New Roman" w:hAnsi="Times New Roman" w:cs="Times New Roman"/>
          <w:sz w:val="28"/>
          <w:szCs w:val="28"/>
        </w:rPr>
        <w:t xml:space="preserve"> предусмотренные законодательством Российской Федерации сведения о себе и членах своей семьи;</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Федеральным </w:t>
      </w:r>
      <w:hyperlink r:id="rId13" w:history="1">
        <w:r w:rsidRPr="00B57785">
          <w:rPr>
            <w:rFonts w:ascii="Times New Roman" w:hAnsi="Times New Roman" w:cs="Times New Roman"/>
            <w:sz w:val="28"/>
            <w:szCs w:val="28"/>
          </w:rPr>
          <w:t>законом</w:t>
        </w:r>
      </w:hyperlink>
      <w:r w:rsidRPr="00B57785">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4. Муниципальный служащий не вправе исполнять данное ему неправомерное поручение. </w:t>
      </w:r>
      <w:proofErr w:type="gramStart"/>
      <w:r w:rsidRPr="00B57785">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B57785">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w:t>
      </w:r>
      <w:r w:rsidRPr="00B57785">
        <w:rPr>
          <w:rFonts w:ascii="Times New Roman" w:hAnsi="Times New Roman" w:cs="Times New Roman"/>
          <w:sz w:val="28"/>
          <w:szCs w:val="28"/>
        </w:rPr>
        <w:lastRenderedPageBreak/>
        <w:t>руководитель несут ответственность в соответствии с законодательством Российской Федерации.</w:t>
      </w:r>
    </w:p>
    <w:p w:rsidR="003D67BB" w:rsidRPr="00B57785" w:rsidRDefault="003D67BB" w:rsidP="003D67BB">
      <w:pPr>
        <w:pStyle w:val="ConsNormal"/>
        <w:ind w:right="0" w:firstLine="709"/>
        <w:jc w:val="both"/>
        <w:rPr>
          <w:rFonts w:ascii="Times New Roman" w:hAnsi="Times New Roman" w:cs="Times New Roman"/>
          <w:sz w:val="28"/>
          <w:szCs w:val="28"/>
        </w:rPr>
      </w:pPr>
    </w:p>
    <w:p w:rsidR="003D67BB" w:rsidRPr="00B57785" w:rsidRDefault="003D67BB" w:rsidP="003D67BB">
      <w:pPr>
        <w:ind w:firstLine="540"/>
        <w:outlineLvl w:val="2"/>
        <w:rPr>
          <w:rFonts w:ascii="Times New Roman" w:hAnsi="Times New Roman" w:cs="Times New Roman"/>
          <w:b/>
          <w:sz w:val="28"/>
          <w:szCs w:val="28"/>
        </w:rPr>
      </w:pPr>
      <w:r w:rsidRPr="00B57785">
        <w:rPr>
          <w:rFonts w:ascii="Times New Roman" w:hAnsi="Times New Roman" w:cs="Times New Roman"/>
          <w:b/>
          <w:sz w:val="28"/>
          <w:szCs w:val="28"/>
        </w:rPr>
        <w:t>Глава 5. Поступление на муниципальную службу.</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 xml:space="preserve">1. Поступление на муниципальную службу на должность муниципальной службы в  </w:t>
      </w:r>
      <w:proofErr w:type="spellStart"/>
      <w:r w:rsidRPr="00B57785">
        <w:rPr>
          <w:rFonts w:ascii="Times New Roman" w:hAnsi="Times New Roman" w:cs="Times New Roman"/>
          <w:sz w:val="28"/>
          <w:szCs w:val="28"/>
        </w:rPr>
        <w:t>Айдаровском</w:t>
      </w:r>
      <w:proofErr w:type="spellEnd"/>
      <w:r w:rsidRPr="00B57785">
        <w:rPr>
          <w:rFonts w:ascii="Times New Roman" w:hAnsi="Times New Roman" w:cs="Times New Roman"/>
          <w:sz w:val="28"/>
          <w:szCs w:val="28"/>
        </w:rPr>
        <w:t xml:space="preserve"> сельском </w:t>
      </w:r>
      <w:proofErr w:type="gramStart"/>
      <w:r w:rsidRPr="00B57785">
        <w:rPr>
          <w:rFonts w:ascii="Times New Roman" w:hAnsi="Times New Roman" w:cs="Times New Roman"/>
          <w:sz w:val="28"/>
          <w:szCs w:val="28"/>
        </w:rPr>
        <w:t>поселении</w:t>
      </w:r>
      <w:proofErr w:type="gramEnd"/>
      <w:r w:rsidRPr="00B57785">
        <w:rPr>
          <w:rFonts w:ascii="Times New Roman" w:hAnsi="Times New Roman" w:cs="Times New Roman"/>
          <w:sz w:val="28"/>
          <w:szCs w:val="28"/>
        </w:rPr>
        <w:t xml:space="preserve"> осуществляется  на условиях трудового договора в соответствии с трудовым законодательством с учетом особенностей муниципальной службы, предусмотренных законодательством Российской Федерации, Республики Татарстан.</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2. При поступлении на муниципальную службу гражданин представляет:</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3) паспорт;</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5) документ об образовании;</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D67BB" w:rsidRPr="00B57785" w:rsidRDefault="003D67BB" w:rsidP="003D67BB">
      <w:pPr>
        <w:widowControl/>
        <w:ind w:firstLine="540"/>
        <w:rPr>
          <w:rFonts w:ascii="Times New Roman" w:hAnsi="Times New Roman" w:cs="Times New Roman"/>
          <w:bCs/>
          <w:sz w:val="28"/>
          <w:szCs w:val="28"/>
        </w:rPr>
      </w:pPr>
      <w:bookmarkStart w:id="0" w:name="Par0"/>
      <w:bookmarkEnd w:id="0"/>
      <w:r w:rsidRPr="00B57785">
        <w:rPr>
          <w:rFonts w:ascii="Times New Roman" w:hAnsi="Times New Roman" w:cs="Times New Roman"/>
          <w:bCs/>
          <w:sz w:val="28"/>
          <w:szCs w:val="28"/>
        </w:rPr>
        <w:t xml:space="preserve">4. Сведения, представленные в </w:t>
      </w:r>
      <w:proofErr w:type="gramStart"/>
      <w:r w:rsidRPr="00B57785">
        <w:rPr>
          <w:rFonts w:ascii="Times New Roman" w:hAnsi="Times New Roman" w:cs="Times New Roman"/>
          <w:bCs/>
          <w:sz w:val="28"/>
          <w:szCs w:val="28"/>
        </w:rPr>
        <w:t>соответствии</w:t>
      </w:r>
      <w:proofErr w:type="gramEnd"/>
      <w:r w:rsidRPr="00B57785">
        <w:rPr>
          <w:rFonts w:ascii="Times New Roman" w:hAnsi="Times New Roman" w:cs="Times New Roman"/>
          <w:bCs/>
          <w:sz w:val="28"/>
          <w:szCs w:val="28"/>
        </w:rPr>
        <w:t xml:space="preserve"> с Федеральным </w:t>
      </w:r>
      <w:hyperlink r:id="rId14" w:history="1">
        <w:r w:rsidRPr="00B57785">
          <w:rPr>
            <w:rFonts w:ascii="Times New Roman" w:hAnsi="Times New Roman" w:cs="Times New Roman"/>
            <w:bCs/>
            <w:sz w:val="28"/>
            <w:szCs w:val="28"/>
          </w:rPr>
          <w:t>законом</w:t>
        </w:r>
      </w:hyperlink>
      <w:r w:rsidRPr="00B57785">
        <w:rPr>
          <w:rFonts w:ascii="Times New Roman" w:hAnsi="Times New Roman" w:cs="Times New Roman"/>
          <w:bCs/>
          <w:sz w:val="28"/>
          <w:szCs w:val="28"/>
        </w:rP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5. В случае установления в процессе проверки, предусмотренной </w:t>
      </w:r>
      <w:hyperlink w:anchor="Par0" w:history="1">
        <w:r w:rsidRPr="00B57785">
          <w:rPr>
            <w:rFonts w:ascii="Times New Roman" w:hAnsi="Times New Roman" w:cs="Times New Roman"/>
            <w:bCs/>
            <w:sz w:val="28"/>
            <w:szCs w:val="28"/>
          </w:rPr>
          <w:t>пунктом 4</w:t>
        </w:r>
      </w:hyperlink>
      <w:r w:rsidRPr="00B57785">
        <w:rPr>
          <w:rFonts w:ascii="Times New Roman" w:hAnsi="Times New Roman" w:cs="Times New Roman"/>
          <w:bCs/>
          <w:sz w:val="28"/>
          <w:szCs w:val="28"/>
        </w:rPr>
        <w:t xml:space="preserve"> настоящей главы,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6. Поступление гражданина на муниципальную службу осуществляется в </w:t>
      </w:r>
      <w:proofErr w:type="gramStart"/>
      <w:r w:rsidRPr="00B57785">
        <w:rPr>
          <w:rFonts w:ascii="Times New Roman" w:hAnsi="Times New Roman" w:cs="Times New Roman"/>
          <w:bCs/>
          <w:sz w:val="28"/>
          <w:szCs w:val="28"/>
        </w:rPr>
        <w:t>результате</w:t>
      </w:r>
      <w:proofErr w:type="gramEnd"/>
      <w:r w:rsidRPr="00B57785">
        <w:rPr>
          <w:rFonts w:ascii="Times New Roman" w:hAnsi="Times New Roman" w:cs="Times New Roman"/>
          <w:bCs/>
          <w:sz w:val="28"/>
          <w:szCs w:val="28"/>
        </w:rPr>
        <w:t xml:space="preserve">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5" w:history="1">
        <w:r w:rsidRPr="00B57785">
          <w:rPr>
            <w:rFonts w:ascii="Times New Roman" w:hAnsi="Times New Roman" w:cs="Times New Roman"/>
            <w:bCs/>
            <w:sz w:val="28"/>
            <w:szCs w:val="28"/>
          </w:rPr>
          <w:t>законом</w:t>
        </w:r>
      </w:hyperlink>
      <w:r w:rsidRPr="00B57785">
        <w:rPr>
          <w:rFonts w:ascii="Times New Roman" w:hAnsi="Times New Roman" w:cs="Times New Roman"/>
          <w:bCs/>
          <w:sz w:val="28"/>
          <w:szCs w:val="28"/>
        </w:rPr>
        <w:t xml:space="preserve"> "О муниципальной службе в Российской Федерации".</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lastRenderedPageBreak/>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 w:history="1">
        <w:r w:rsidRPr="00B57785">
          <w:rPr>
            <w:rFonts w:ascii="Times New Roman" w:hAnsi="Times New Roman" w:cs="Times New Roman"/>
            <w:bCs/>
            <w:sz w:val="28"/>
            <w:szCs w:val="28"/>
          </w:rPr>
          <w:t>законом</w:t>
        </w:r>
      </w:hyperlink>
      <w:r w:rsidRPr="00B57785">
        <w:rPr>
          <w:rFonts w:ascii="Times New Roman" w:hAnsi="Times New Roman" w:cs="Times New Roman"/>
          <w:bCs/>
          <w:sz w:val="28"/>
          <w:szCs w:val="28"/>
        </w:rPr>
        <w:t xml:space="preserve"> "Об общих принципах организации местного самоуправления в Российской Федерации". Типовая форма </w:t>
      </w:r>
      <w:hyperlink r:id="rId17" w:history="1">
        <w:r w:rsidRPr="00B57785">
          <w:rPr>
            <w:rFonts w:ascii="Times New Roman" w:hAnsi="Times New Roman" w:cs="Times New Roman"/>
            <w:bCs/>
            <w:sz w:val="28"/>
            <w:szCs w:val="28"/>
          </w:rPr>
          <w:t>контракта</w:t>
        </w:r>
      </w:hyperlink>
      <w:r w:rsidRPr="00B57785">
        <w:rPr>
          <w:rFonts w:ascii="Times New Roman" w:hAnsi="Times New Roman" w:cs="Times New Roman"/>
          <w:bCs/>
          <w:sz w:val="28"/>
          <w:szCs w:val="28"/>
        </w:rPr>
        <w:t xml:space="preserve"> с лицом, назначаемым на должность главы местной администрации по контракту, установлена приложением 3 к Кодексу Республики Татарстан о муниципальной службе от 25.06.2013 N 50-ЗРТ.</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3D67BB" w:rsidRPr="00B57785" w:rsidRDefault="003D67BB" w:rsidP="003D67BB">
      <w:pPr>
        <w:ind w:firstLine="709"/>
        <w:rPr>
          <w:rFonts w:ascii="Times New Roman" w:hAnsi="Times New Roman" w:cs="Times New Roman"/>
          <w:sz w:val="28"/>
          <w:szCs w:val="28"/>
        </w:rPr>
      </w:pPr>
    </w:p>
    <w:p w:rsidR="003D67BB" w:rsidRPr="00B57785" w:rsidRDefault="003D67BB" w:rsidP="003D67BB">
      <w:pPr>
        <w:ind w:firstLine="540"/>
        <w:outlineLvl w:val="2"/>
        <w:rPr>
          <w:rFonts w:ascii="Times New Roman" w:hAnsi="Times New Roman" w:cs="Times New Roman"/>
          <w:b/>
          <w:sz w:val="28"/>
          <w:szCs w:val="28"/>
        </w:rPr>
      </w:pPr>
      <w:r w:rsidRPr="00B57785">
        <w:rPr>
          <w:rFonts w:ascii="Times New Roman" w:hAnsi="Times New Roman" w:cs="Times New Roman"/>
          <w:b/>
          <w:sz w:val="28"/>
          <w:szCs w:val="28"/>
        </w:rPr>
        <w:t>Глава 6. Конкурс на замещение должности муниципальной службы</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 xml:space="preserve">1. При замещении должности муниципальной службы в </w:t>
      </w:r>
      <w:proofErr w:type="spellStart"/>
      <w:r w:rsidRPr="00B57785">
        <w:rPr>
          <w:rFonts w:ascii="Times New Roman" w:hAnsi="Times New Roman" w:cs="Times New Roman"/>
          <w:sz w:val="28"/>
          <w:szCs w:val="28"/>
        </w:rPr>
        <w:t>Айдаровском</w:t>
      </w:r>
      <w:proofErr w:type="spellEnd"/>
      <w:r w:rsidRPr="00B57785">
        <w:rPr>
          <w:rFonts w:ascii="Times New Roman" w:hAnsi="Times New Roman" w:cs="Times New Roman"/>
          <w:sz w:val="28"/>
          <w:szCs w:val="28"/>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7BB" w:rsidRPr="00B57785" w:rsidRDefault="003D67BB" w:rsidP="003D67BB">
      <w:pPr>
        <w:ind w:firstLine="540"/>
        <w:rPr>
          <w:rFonts w:ascii="Times New Roman" w:hAnsi="Times New Roman" w:cs="Times New Roman"/>
          <w:sz w:val="28"/>
          <w:szCs w:val="28"/>
        </w:rPr>
      </w:pPr>
    </w:p>
    <w:p w:rsidR="003D67BB" w:rsidRPr="00B57785" w:rsidRDefault="003D67BB" w:rsidP="003D67BB">
      <w:pPr>
        <w:ind w:firstLine="540"/>
        <w:outlineLvl w:val="2"/>
        <w:rPr>
          <w:rFonts w:ascii="Times New Roman" w:hAnsi="Times New Roman" w:cs="Times New Roman"/>
          <w:b/>
          <w:sz w:val="28"/>
          <w:szCs w:val="28"/>
        </w:rPr>
      </w:pPr>
      <w:r w:rsidRPr="00B57785">
        <w:rPr>
          <w:rFonts w:ascii="Times New Roman" w:hAnsi="Times New Roman" w:cs="Times New Roman"/>
          <w:b/>
          <w:sz w:val="28"/>
          <w:szCs w:val="28"/>
        </w:rPr>
        <w:t>Глава 7. Аттестация муниципальных служащих</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 xml:space="preserve">1. Аттестация муниципального служащего проводится в </w:t>
      </w:r>
      <w:proofErr w:type="gramStart"/>
      <w:r w:rsidRPr="00B57785">
        <w:rPr>
          <w:rFonts w:ascii="Times New Roman" w:hAnsi="Times New Roman" w:cs="Times New Roman"/>
          <w:sz w:val="28"/>
          <w:szCs w:val="28"/>
        </w:rPr>
        <w:t>целях</w:t>
      </w:r>
      <w:proofErr w:type="gramEnd"/>
      <w:r w:rsidRPr="00B57785">
        <w:rPr>
          <w:rFonts w:ascii="Times New Roman" w:hAnsi="Times New Roman" w:cs="Times New Roman"/>
          <w:sz w:val="28"/>
          <w:szCs w:val="28"/>
        </w:rPr>
        <w:t xml:space="preserve">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2. Аттестации не подлежат следующие муниципальные служащие:</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1) замещающие должности муниципальной службы менее одного года;</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 xml:space="preserve">2) </w:t>
      </w:r>
      <w:proofErr w:type="gramStart"/>
      <w:r w:rsidRPr="00B57785">
        <w:rPr>
          <w:rFonts w:ascii="Times New Roman" w:hAnsi="Times New Roman" w:cs="Times New Roman"/>
          <w:sz w:val="28"/>
          <w:szCs w:val="28"/>
        </w:rPr>
        <w:t>достигшие</w:t>
      </w:r>
      <w:proofErr w:type="gramEnd"/>
      <w:r w:rsidRPr="00B57785">
        <w:rPr>
          <w:rFonts w:ascii="Times New Roman" w:hAnsi="Times New Roman" w:cs="Times New Roman"/>
          <w:sz w:val="28"/>
          <w:szCs w:val="28"/>
        </w:rPr>
        <w:t xml:space="preserve"> возраста 60 лет;</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3) беременные женщины;</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 xml:space="preserve">4) находящиеся в </w:t>
      </w:r>
      <w:proofErr w:type="gramStart"/>
      <w:r w:rsidRPr="00B57785">
        <w:rPr>
          <w:rFonts w:ascii="Times New Roman" w:hAnsi="Times New Roman" w:cs="Times New Roman"/>
          <w:sz w:val="28"/>
          <w:szCs w:val="28"/>
        </w:rPr>
        <w:t>отпуске</w:t>
      </w:r>
      <w:proofErr w:type="gramEnd"/>
      <w:r w:rsidRPr="00B57785">
        <w:rPr>
          <w:rFonts w:ascii="Times New Roman" w:hAnsi="Times New Roman" w:cs="Times New Roman"/>
          <w:sz w:val="28"/>
          <w:szCs w:val="28"/>
        </w:rPr>
        <w:t xml:space="preserve">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w:t>
      </w:r>
      <w:r w:rsidRPr="00B57785">
        <w:rPr>
          <w:rFonts w:ascii="Times New Roman" w:hAnsi="Times New Roman" w:cs="Times New Roman"/>
          <w:sz w:val="28"/>
          <w:szCs w:val="28"/>
        </w:rPr>
        <w:lastRenderedPageBreak/>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3D67BB" w:rsidRPr="00B57785" w:rsidRDefault="003D67BB" w:rsidP="003D67BB">
      <w:pPr>
        <w:ind w:firstLine="540"/>
        <w:rPr>
          <w:rFonts w:ascii="Times New Roman" w:hAnsi="Times New Roman" w:cs="Times New Roman"/>
          <w:sz w:val="28"/>
          <w:szCs w:val="28"/>
        </w:rPr>
      </w:pPr>
    </w:p>
    <w:p w:rsidR="003D67BB" w:rsidRPr="00B57785" w:rsidRDefault="003D67BB" w:rsidP="003D67BB">
      <w:pPr>
        <w:ind w:firstLine="540"/>
        <w:outlineLvl w:val="2"/>
        <w:rPr>
          <w:rFonts w:ascii="Times New Roman" w:hAnsi="Times New Roman" w:cs="Times New Roman"/>
          <w:b/>
          <w:sz w:val="28"/>
          <w:szCs w:val="28"/>
        </w:rPr>
      </w:pPr>
      <w:r w:rsidRPr="00B57785">
        <w:rPr>
          <w:rFonts w:ascii="Times New Roman" w:hAnsi="Times New Roman" w:cs="Times New Roman"/>
          <w:b/>
          <w:sz w:val="28"/>
          <w:szCs w:val="28"/>
        </w:rPr>
        <w:t>Глава 8. Гарантии, предоставляемые муниципальному служащему</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1. Муниципальному служащему гарантируются:</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 xml:space="preserve">1) условия работы, обеспечивающие исполнение им должностных обязанностей в </w:t>
      </w:r>
      <w:proofErr w:type="gramStart"/>
      <w:r w:rsidRPr="00B57785">
        <w:rPr>
          <w:rFonts w:ascii="Times New Roman" w:hAnsi="Times New Roman" w:cs="Times New Roman"/>
          <w:sz w:val="28"/>
          <w:szCs w:val="28"/>
        </w:rPr>
        <w:t>соответствии</w:t>
      </w:r>
      <w:proofErr w:type="gramEnd"/>
      <w:r w:rsidRPr="00B57785">
        <w:rPr>
          <w:rFonts w:ascii="Times New Roman" w:hAnsi="Times New Roman" w:cs="Times New Roman"/>
          <w:sz w:val="28"/>
          <w:szCs w:val="28"/>
        </w:rPr>
        <w:t xml:space="preserve"> с должностной инструкцией;</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 xml:space="preserve">2) право на своевременное и в полном </w:t>
      </w:r>
      <w:proofErr w:type="gramStart"/>
      <w:r w:rsidRPr="00B57785">
        <w:rPr>
          <w:rFonts w:ascii="Times New Roman" w:hAnsi="Times New Roman" w:cs="Times New Roman"/>
          <w:sz w:val="28"/>
          <w:szCs w:val="28"/>
        </w:rPr>
        <w:t>объеме</w:t>
      </w:r>
      <w:proofErr w:type="gramEnd"/>
      <w:r w:rsidRPr="00B57785">
        <w:rPr>
          <w:rFonts w:ascii="Times New Roman" w:hAnsi="Times New Roman" w:cs="Times New Roman"/>
          <w:sz w:val="28"/>
          <w:szCs w:val="28"/>
        </w:rPr>
        <w:t xml:space="preserve"> получение денежного содержания;</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w:t>
      </w:r>
      <w:r w:rsidRPr="00B57785">
        <w:rPr>
          <w:rFonts w:ascii="Times New Roman" w:hAnsi="Times New Roman" w:cs="Times New Roman"/>
          <w:sz w:val="28"/>
          <w:szCs w:val="28"/>
        </w:rPr>
        <w:lastRenderedPageBreak/>
        <w:t>но наступивших в связи с исполнением им должностных обязанностей;</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 xml:space="preserve">3. Уставом </w:t>
      </w:r>
      <w:proofErr w:type="gramStart"/>
      <w:r w:rsidRPr="00B57785">
        <w:rPr>
          <w:rFonts w:ascii="Times New Roman" w:hAnsi="Times New Roman" w:cs="Times New Roman"/>
          <w:sz w:val="28"/>
          <w:szCs w:val="28"/>
        </w:rPr>
        <w:t>муниципального</w:t>
      </w:r>
      <w:proofErr w:type="gramEnd"/>
      <w:r w:rsidRPr="00B57785">
        <w:rPr>
          <w:rFonts w:ascii="Times New Roman" w:hAnsi="Times New Roman" w:cs="Times New Roman"/>
          <w:sz w:val="28"/>
          <w:szCs w:val="28"/>
        </w:rPr>
        <w:t xml:space="preserve"> образования муниципальным служащим могут быть предоставлены дополнительные гарантии.</w:t>
      </w:r>
    </w:p>
    <w:p w:rsidR="003D67BB" w:rsidRPr="00B57785" w:rsidRDefault="003D67BB" w:rsidP="003D67BB">
      <w:pPr>
        <w:ind w:firstLine="540"/>
        <w:rPr>
          <w:rFonts w:ascii="Times New Roman" w:hAnsi="Times New Roman" w:cs="Times New Roman"/>
          <w:sz w:val="28"/>
          <w:szCs w:val="28"/>
        </w:rPr>
      </w:pPr>
    </w:p>
    <w:p w:rsidR="003D67BB" w:rsidRPr="00B57785" w:rsidRDefault="003D67BB" w:rsidP="003D67BB">
      <w:pPr>
        <w:pStyle w:val="ConsPlusNormal"/>
        <w:ind w:firstLine="0"/>
        <w:jc w:val="both"/>
        <w:outlineLvl w:val="1"/>
        <w:rPr>
          <w:rFonts w:ascii="Times New Roman" w:hAnsi="Times New Roman" w:cs="Times New Roman"/>
          <w:b/>
          <w:sz w:val="28"/>
          <w:szCs w:val="28"/>
        </w:rPr>
      </w:pPr>
      <w:r w:rsidRPr="00B57785">
        <w:rPr>
          <w:rFonts w:ascii="Times New Roman" w:hAnsi="Times New Roman" w:cs="Times New Roman"/>
          <w:b/>
          <w:sz w:val="28"/>
          <w:szCs w:val="28"/>
        </w:rPr>
        <w:t>Глава 9. Стаж муниципальной службы</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1. В стаж (общую продолжительность) муниципальной службы включаются периоды, установленные законодательством Российской Федерации и Республики Татарстан.</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 xml:space="preserve"> </w:t>
      </w:r>
    </w:p>
    <w:p w:rsidR="003D67BB" w:rsidRPr="00B57785" w:rsidRDefault="003D67BB" w:rsidP="003D67BB">
      <w:pPr>
        <w:pStyle w:val="ConsNormal"/>
        <w:ind w:right="0" w:firstLine="0"/>
        <w:jc w:val="both"/>
        <w:rPr>
          <w:rFonts w:ascii="Times New Roman" w:hAnsi="Times New Roman" w:cs="Times New Roman"/>
          <w:b/>
          <w:sz w:val="28"/>
          <w:szCs w:val="28"/>
        </w:rPr>
      </w:pPr>
      <w:r w:rsidRPr="00B57785">
        <w:rPr>
          <w:rFonts w:ascii="Times New Roman" w:hAnsi="Times New Roman" w:cs="Times New Roman"/>
          <w:b/>
          <w:sz w:val="28"/>
          <w:szCs w:val="28"/>
        </w:rPr>
        <w:t>Глава 10. Поощрение муниципального служащего</w:t>
      </w:r>
    </w:p>
    <w:p w:rsidR="003D67BB" w:rsidRPr="00B57785" w:rsidRDefault="003D67BB" w:rsidP="003D67BB">
      <w:pPr>
        <w:pStyle w:val="ConsNormal"/>
        <w:ind w:right="0" w:firstLine="709"/>
        <w:jc w:val="both"/>
        <w:rPr>
          <w:rFonts w:ascii="Times New Roman" w:hAnsi="Times New Roman" w:cs="Times New Roman"/>
          <w:sz w:val="28"/>
          <w:szCs w:val="28"/>
        </w:rPr>
      </w:pPr>
      <w:r w:rsidRPr="00B57785">
        <w:rPr>
          <w:rFonts w:ascii="Times New Roman" w:hAnsi="Times New Roman" w:cs="Times New Roman"/>
          <w:sz w:val="28"/>
          <w:szCs w:val="28"/>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p w:rsidR="003D67BB" w:rsidRPr="00B57785" w:rsidRDefault="003D67BB" w:rsidP="003D67BB">
      <w:pPr>
        <w:pStyle w:val="ConsNormal"/>
        <w:ind w:right="0" w:firstLine="709"/>
        <w:jc w:val="both"/>
        <w:rPr>
          <w:rFonts w:ascii="Times New Roman" w:hAnsi="Times New Roman" w:cs="Times New Roman"/>
          <w:sz w:val="28"/>
          <w:szCs w:val="28"/>
        </w:rPr>
      </w:pPr>
      <w:r w:rsidRPr="00B57785">
        <w:rPr>
          <w:rFonts w:ascii="Times New Roman" w:hAnsi="Times New Roman" w:cs="Times New Roman"/>
          <w:sz w:val="28"/>
          <w:szCs w:val="28"/>
        </w:rPr>
        <w:t>1) объявление благодарности;</w:t>
      </w:r>
    </w:p>
    <w:p w:rsidR="003D67BB" w:rsidRPr="00B57785" w:rsidRDefault="003D67BB" w:rsidP="003D67BB">
      <w:pPr>
        <w:pStyle w:val="ConsNormal"/>
        <w:ind w:right="0" w:firstLine="709"/>
        <w:jc w:val="both"/>
        <w:rPr>
          <w:rFonts w:ascii="Times New Roman" w:hAnsi="Times New Roman" w:cs="Times New Roman"/>
          <w:sz w:val="28"/>
          <w:szCs w:val="28"/>
        </w:rPr>
      </w:pPr>
      <w:r w:rsidRPr="00B57785">
        <w:rPr>
          <w:rFonts w:ascii="Times New Roman" w:hAnsi="Times New Roman" w:cs="Times New Roman"/>
          <w:sz w:val="28"/>
          <w:szCs w:val="28"/>
        </w:rPr>
        <w:t>2) выплата единовременного денежного поощрения;</w:t>
      </w:r>
    </w:p>
    <w:p w:rsidR="003D67BB" w:rsidRPr="00B57785" w:rsidRDefault="003D67BB" w:rsidP="003D67BB">
      <w:pPr>
        <w:pStyle w:val="ConsNormal"/>
        <w:ind w:right="0" w:firstLine="709"/>
        <w:jc w:val="both"/>
        <w:rPr>
          <w:rFonts w:ascii="Times New Roman" w:hAnsi="Times New Roman" w:cs="Times New Roman"/>
          <w:sz w:val="28"/>
          <w:szCs w:val="28"/>
        </w:rPr>
      </w:pPr>
      <w:r w:rsidRPr="00B57785">
        <w:rPr>
          <w:rFonts w:ascii="Times New Roman" w:hAnsi="Times New Roman" w:cs="Times New Roman"/>
          <w:sz w:val="28"/>
          <w:szCs w:val="28"/>
        </w:rPr>
        <w:t>3) награждение ценным подарком;</w:t>
      </w:r>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4) награждение Почетной грамотой Совета Района или иными видами наград, установленными органами местного самоуправления;</w:t>
      </w:r>
    </w:p>
    <w:p w:rsidR="003D67BB" w:rsidRPr="00B57785" w:rsidRDefault="003D67BB" w:rsidP="003D67BB">
      <w:pPr>
        <w:pStyle w:val="ConsNormal"/>
        <w:ind w:right="0" w:firstLine="709"/>
        <w:jc w:val="both"/>
        <w:rPr>
          <w:rFonts w:ascii="Times New Roman" w:hAnsi="Times New Roman" w:cs="Times New Roman"/>
          <w:sz w:val="28"/>
          <w:szCs w:val="28"/>
        </w:rPr>
      </w:pPr>
      <w:r w:rsidRPr="00B57785">
        <w:rPr>
          <w:rFonts w:ascii="Times New Roman" w:hAnsi="Times New Roman" w:cs="Times New Roman"/>
          <w:sz w:val="28"/>
          <w:szCs w:val="28"/>
        </w:rPr>
        <w:t xml:space="preserve">5) награждение государственными наградами в </w:t>
      </w:r>
      <w:proofErr w:type="gramStart"/>
      <w:r w:rsidRPr="00B57785">
        <w:rPr>
          <w:rFonts w:ascii="Times New Roman" w:hAnsi="Times New Roman" w:cs="Times New Roman"/>
          <w:sz w:val="28"/>
          <w:szCs w:val="28"/>
        </w:rPr>
        <w:t>соответствии</w:t>
      </w:r>
      <w:proofErr w:type="gramEnd"/>
      <w:r w:rsidRPr="00B57785">
        <w:rPr>
          <w:rFonts w:ascii="Times New Roman" w:hAnsi="Times New Roman" w:cs="Times New Roman"/>
          <w:sz w:val="28"/>
          <w:szCs w:val="28"/>
        </w:rPr>
        <w:t xml:space="preserve"> с законодательством;</w:t>
      </w:r>
    </w:p>
    <w:p w:rsidR="003D67BB" w:rsidRPr="00B57785" w:rsidRDefault="003D67BB" w:rsidP="003D67BB">
      <w:pPr>
        <w:pStyle w:val="ConsNormal"/>
        <w:ind w:right="0" w:firstLine="709"/>
        <w:jc w:val="both"/>
        <w:rPr>
          <w:rFonts w:ascii="Times New Roman" w:hAnsi="Times New Roman" w:cs="Times New Roman"/>
          <w:b/>
          <w:sz w:val="28"/>
          <w:szCs w:val="28"/>
        </w:rPr>
      </w:pPr>
      <w:r w:rsidRPr="00B57785">
        <w:rPr>
          <w:rFonts w:ascii="Times New Roman" w:hAnsi="Times New Roman" w:cs="Times New Roman"/>
          <w:sz w:val="28"/>
          <w:szCs w:val="28"/>
        </w:rPr>
        <w:t>2. Порядок и условия применения поощрений, предусмотренных подпунктами 1–3 пункта 1 настоящей главы, устанавливаются Положением о наградах района. Порядок и условия награждения или иными видами наград, установленными органами местного самоуправления Почетной грамотой Совета Района, устанавливаются решением Совета Района.</w:t>
      </w:r>
    </w:p>
    <w:p w:rsidR="003D67BB" w:rsidRPr="00B57785" w:rsidRDefault="003D67BB" w:rsidP="003D67BB">
      <w:pPr>
        <w:rPr>
          <w:rFonts w:ascii="Times New Roman" w:hAnsi="Times New Roman" w:cs="Times New Roman"/>
          <w:sz w:val="28"/>
          <w:szCs w:val="28"/>
        </w:rPr>
      </w:pPr>
    </w:p>
    <w:p w:rsidR="003D67BB" w:rsidRPr="00B57785" w:rsidRDefault="003D67BB" w:rsidP="003D67BB">
      <w:pPr>
        <w:rPr>
          <w:rFonts w:ascii="Times New Roman" w:hAnsi="Times New Roman" w:cs="Times New Roman"/>
          <w:b/>
          <w:sz w:val="28"/>
          <w:szCs w:val="28"/>
        </w:rPr>
      </w:pPr>
      <w:r w:rsidRPr="00B57785">
        <w:rPr>
          <w:rFonts w:ascii="Times New Roman" w:hAnsi="Times New Roman" w:cs="Times New Roman"/>
          <w:b/>
          <w:sz w:val="28"/>
          <w:szCs w:val="28"/>
        </w:rPr>
        <w:t>Глава 11. Персональные данные и реестры муниципальных служащих</w:t>
      </w:r>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 xml:space="preserve">1. Защита персональных данных предусмотрена ст. 24 Конституции Российской Федерации, Федеральным законом от 27 июля </w:t>
      </w:r>
      <w:smartTag w:uri="urn:schemas-microsoft-com:office:smarttags" w:element="metricconverter">
        <w:smartTagPr>
          <w:attr w:name="ProductID" w:val="2006 г"/>
        </w:smartTagPr>
        <w:r w:rsidRPr="00B57785">
          <w:rPr>
            <w:rFonts w:ascii="Times New Roman" w:hAnsi="Times New Roman" w:cs="Times New Roman"/>
            <w:sz w:val="28"/>
            <w:szCs w:val="28"/>
          </w:rPr>
          <w:t>2006 г</w:t>
        </w:r>
      </w:smartTag>
      <w:r w:rsidRPr="00B57785">
        <w:rPr>
          <w:rFonts w:ascii="Times New Roman" w:hAnsi="Times New Roman" w:cs="Times New Roman"/>
          <w:sz w:val="28"/>
          <w:szCs w:val="28"/>
        </w:rPr>
        <w:t>. № 152-ФЗ «О персональных данных», ст. 137 Уголовного кодекса Российской Федерации, ст. 13.11 Кодекса Российской Федерации об административных правонарушениях, ст.ст. 85 - 90 Трудового Кодекса Российской Федерации.</w:t>
      </w:r>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 xml:space="preserve">2. Персональные данные муниципального служащего, сведения о его профессиональной служебной деятельности и о стаже (об общей </w:t>
      </w:r>
      <w:r w:rsidRPr="00B57785">
        <w:rPr>
          <w:rFonts w:ascii="Times New Roman" w:hAnsi="Times New Roman" w:cs="Times New Roman"/>
          <w:sz w:val="28"/>
          <w:szCs w:val="28"/>
        </w:rPr>
        <w:lastRenderedPageBreak/>
        <w:t>продолжительности) муниципальной службы вносятся в личное дело муниципального служащего, являющееся документом строгой отчетности. Личное дело муниципального служащего ведется кадровой службой соответствующего органа местного самоуправления и при переводе муниципального служащего на новое место муниципальной службы передается по указанному месту муниципальной службы. Ведение нескольких личных дел одного муниципального служащего не допускается.</w:t>
      </w:r>
    </w:p>
    <w:p w:rsidR="003D67BB" w:rsidRPr="00B57785" w:rsidRDefault="003D67BB" w:rsidP="003D67BB">
      <w:pPr>
        <w:pStyle w:val="aji5m00"/>
        <w:ind w:firstLine="708"/>
        <w:rPr>
          <w:sz w:val="28"/>
          <w:szCs w:val="28"/>
        </w:rPr>
      </w:pPr>
      <w:r w:rsidRPr="00B57785">
        <w:rPr>
          <w:sz w:val="28"/>
          <w:szCs w:val="28"/>
        </w:rPr>
        <w:t>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3D67BB" w:rsidRPr="00B57785" w:rsidRDefault="003D67BB" w:rsidP="003D67BB">
      <w:pPr>
        <w:pStyle w:val="aji5m00"/>
        <w:ind w:firstLine="708"/>
        <w:rPr>
          <w:sz w:val="28"/>
          <w:szCs w:val="28"/>
        </w:rPr>
      </w:pPr>
      <w:r w:rsidRPr="00B57785">
        <w:rPr>
          <w:sz w:val="28"/>
          <w:szCs w:val="28"/>
        </w:rPr>
        <w:t>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5. В органах местного самоуправления ведутся, в том числе на электронных носителях, реестры муниципальных служащих, которые формируются на основе персональных данных муниципальных служащих.</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Реестры муниципальных служащих в органах местного самоуправления в совокупности образуют Сводный реестр муниципальных служащих муниципального образования.</w:t>
      </w:r>
    </w:p>
    <w:p w:rsidR="003D67BB" w:rsidRPr="00B57785" w:rsidRDefault="003D67BB" w:rsidP="003D67BB">
      <w:pPr>
        <w:rPr>
          <w:rFonts w:ascii="Times New Roman" w:hAnsi="Times New Roman" w:cs="Times New Roman"/>
          <w:sz w:val="28"/>
          <w:szCs w:val="28"/>
        </w:rPr>
      </w:pPr>
    </w:p>
    <w:p w:rsidR="003D67BB" w:rsidRPr="00B57785" w:rsidRDefault="003D67BB" w:rsidP="003D67BB">
      <w:pPr>
        <w:pStyle w:val="ConsPlusNormal"/>
        <w:ind w:firstLine="0"/>
        <w:jc w:val="both"/>
        <w:outlineLvl w:val="1"/>
        <w:rPr>
          <w:rFonts w:ascii="Times New Roman" w:hAnsi="Times New Roman" w:cs="Times New Roman"/>
          <w:b/>
          <w:sz w:val="28"/>
          <w:szCs w:val="28"/>
        </w:rPr>
      </w:pPr>
      <w:r w:rsidRPr="00B57785">
        <w:rPr>
          <w:rFonts w:ascii="Times New Roman" w:hAnsi="Times New Roman" w:cs="Times New Roman"/>
          <w:b/>
          <w:sz w:val="28"/>
          <w:szCs w:val="28"/>
        </w:rPr>
        <w:t>Глава 12. Реестр муниципальных служащих.</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1. В органах местного самоуправления, муниципальных органах Тюлячинского муниципального района ведутся, в том числе на электронных носителях, реестры муниципальных служащих, которые формируются на основе персональных данных муниципальных служащих.</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2 Порядок ведения реестра муниципальных служащих утверждается Решением Совета поселения.</w:t>
      </w:r>
    </w:p>
    <w:p w:rsidR="003D67BB" w:rsidRPr="00B57785" w:rsidRDefault="003D67BB" w:rsidP="003D67BB">
      <w:pPr>
        <w:pStyle w:val="ConsPlusNormal"/>
        <w:ind w:firstLine="0"/>
        <w:jc w:val="both"/>
        <w:rPr>
          <w:rFonts w:ascii="Times New Roman" w:hAnsi="Times New Roman" w:cs="Times New Roman"/>
          <w:sz w:val="28"/>
          <w:szCs w:val="28"/>
        </w:rPr>
      </w:pPr>
    </w:p>
    <w:p w:rsidR="003D67BB" w:rsidRPr="00B57785" w:rsidRDefault="003D67BB" w:rsidP="003D67BB">
      <w:pPr>
        <w:pStyle w:val="ConsNormal"/>
        <w:ind w:right="0" w:firstLine="709"/>
        <w:jc w:val="both"/>
        <w:rPr>
          <w:rFonts w:ascii="Times New Roman" w:hAnsi="Times New Roman" w:cs="Times New Roman"/>
          <w:b/>
          <w:sz w:val="28"/>
          <w:szCs w:val="28"/>
        </w:rPr>
      </w:pPr>
      <w:r w:rsidRPr="00B57785">
        <w:rPr>
          <w:rFonts w:ascii="Times New Roman" w:hAnsi="Times New Roman" w:cs="Times New Roman"/>
          <w:b/>
          <w:sz w:val="28"/>
          <w:szCs w:val="28"/>
        </w:rPr>
        <w:t>Глава 13. Денежное содержание муниципального служащего</w:t>
      </w:r>
    </w:p>
    <w:p w:rsidR="003D67BB" w:rsidRPr="00B57785" w:rsidRDefault="003D67BB" w:rsidP="003D67BB">
      <w:pPr>
        <w:pStyle w:val="ConsNormal"/>
        <w:ind w:right="0" w:firstLine="709"/>
        <w:jc w:val="both"/>
        <w:rPr>
          <w:rFonts w:ascii="Times New Roman" w:hAnsi="Times New Roman" w:cs="Times New Roman"/>
          <w:sz w:val="28"/>
          <w:szCs w:val="28"/>
        </w:rPr>
      </w:pPr>
      <w:r w:rsidRPr="00B57785">
        <w:rPr>
          <w:rFonts w:ascii="Times New Roman" w:hAnsi="Times New Roman" w:cs="Times New Roman"/>
          <w:sz w:val="28"/>
          <w:szCs w:val="28"/>
        </w:rPr>
        <w:t xml:space="preserve">1. Денежное содержание муниципальных служащих состоит из месячного должностного оклада в соответствии с замещаемой должностью муниципальной службы, ежемесячных надбавок к должностному окладу и иных дополнительных выплат в соответствии с законодательством Российской Федерации и законодательством Республики Татарстан </w:t>
      </w:r>
    </w:p>
    <w:p w:rsidR="003D67BB" w:rsidRPr="00B57785" w:rsidRDefault="003D67BB" w:rsidP="003D67BB">
      <w:pPr>
        <w:pStyle w:val="ConsNormal"/>
        <w:ind w:right="0" w:firstLine="709"/>
        <w:jc w:val="both"/>
        <w:rPr>
          <w:rFonts w:ascii="Times New Roman" w:hAnsi="Times New Roman" w:cs="Times New Roman"/>
          <w:sz w:val="28"/>
          <w:szCs w:val="28"/>
        </w:rPr>
      </w:pPr>
      <w:r w:rsidRPr="00B57785">
        <w:rPr>
          <w:rFonts w:ascii="Times New Roman" w:hAnsi="Times New Roman" w:cs="Times New Roman"/>
          <w:sz w:val="28"/>
          <w:szCs w:val="28"/>
        </w:rPr>
        <w:t>2. Размер должностного оклада муниципального служащего, размеры и порядок установления надбавок к должностному окладу и иных дополнительных выплат определяются решением Совета сельского поселения самостоятельно, если иное не установлено федеральным законом, законом Республики Татарстан.</w:t>
      </w:r>
    </w:p>
    <w:p w:rsidR="003D67BB" w:rsidRPr="00B57785" w:rsidRDefault="003D67BB" w:rsidP="003D67BB">
      <w:pPr>
        <w:ind w:firstLine="709"/>
        <w:rPr>
          <w:rFonts w:ascii="Times New Roman" w:hAnsi="Times New Roman" w:cs="Times New Roman"/>
          <w:snapToGrid w:val="0"/>
          <w:sz w:val="28"/>
          <w:szCs w:val="28"/>
        </w:rPr>
      </w:pPr>
      <w:r w:rsidRPr="00B57785">
        <w:rPr>
          <w:rFonts w:ascii="Times New Roman" w:hAnsi="Times New Roman" w:cs="Times New Roman"/>
          <w:snapToGrid w:val="0"/>
          <w:sz w:val="28"/>
          <w:szCs w:val="28"/>
        </w:rPr>
        <w:t xml:space="preserve">3. </w:t>
      </w:r>
      <w:proofErr w:type="gramStart"/>
      <w:r w:rsidRPr="00B57785">
        <w:rPr>
          <w:rFonts w:ascii="Times New Roman" w:hAnsi="Times New Roman" w:cs="Times New Roman"/>
          <w:snapToGrid w:val="0"/>
          <w:sz w:val="28"/>
          <w:szCs w:val="28"/>
        </w:rPr>
        <w:t xml:space="preserve">Размер </w:t>
      </w:r>
      <w:r w:rsidRPr="00B57785">
        <w:rPr>
          <w:rFonts w:ascii="Times New Roman" w:hAnsi="Times New Roman" w:cs="Times New Roman"/>
          <w:sz w:val="28"/>
          <w:szCs w:val="28"/>
        </w:rPr>
        <w:t xml:space="preserve">ежемесячного должностного оклада </w:t>
      </w:r>
      <w:r w:rsidRPr="00B57785">
        <w:rPr>
          <w:rFonts w:ascii="Times New Roman" w:hAnsi="Times New Roman" w:cs="Times New Roman"/>
          <w:snapToGrid w:val="0"/>
          <w:sz w:val="28"/>
          <w:szCs w:val="28"/>
        </w:rPr>
        <w:t>ежегодно увеличивается (индексируется) в соответствии с</w:t>
      </w:r>
      <w:r w:rsidRPr="00B57785">
        <w:rPr>
          <w:rFonts w:ascii="Times New Roman" w:hAnsi="Times New Roman" w:cs="Times New Roman"/>
          <w:sz w:val="28"/>
          <w:szCs w:val="28"/>
        </w:rPr>
        <w:t xml:space="preserve"> законодательством Российской Федерации и законодательством Республики Татарстан,</w:t>
      </w:r>
      <w:r w:rsidRPr="00B57785">
        <w:rPr>
          <w:rFonts w:ascii="Times New Roman" w:hAnsi="Times New Roman" w:cs="Times New Roman"/>
          <w:snapToGrid w:val="0"/>
          <w:sz w:val="28"/>
          <w:szCs w:val="28"/>
        </w:rPr>
        <w:t xml:space="preserve"> решением </w:t>
      </w:r>
      <w:r w:rsidRPr="00B57785">
        <w:rPr>
          <w:rFonts w:ascii="Times New Roman" w:hAnsi="Times New Roman" w:cs="Times New Roman"/>
          <w:sz w:val="28"/>
          <w:szCs w:val="28"/>
        </w:rPr>
        <w:t xml:space="preserve">Совета сельского поселения </w:t>
      </w:r>
      <w:r w:rsidRPr="00B57785">
        <w:rPr>
          <w:rFonts w:ascii="Times New Roman" w:hAnsi="Times New Roman" w:cs="Times New Roman"/>
          <w:snapToGrid w:val="0"/>
          <w:sz w:val="28"/>
          <w:szCs w:val="28"/>
        </w:rPr>
        <w:lastRenderedPageBreak/>
        <w:t>о бюджете сельского поселения  на соответствующий год с учетом уровня инфляции (потребительских цен).</w:t>
      </w:r>
      <w:proofErr w:type="gramEnd"/>
    </w:p>
    <w:p w:rsidR="003D67BB" w:rsidRPr="00B57785" w:rsidRDefault="003D67BB" w:rsidP="003D67BB">
      <w:pPr>
        <w:ind w:firstLine="709"/>
        <w:rPr>
          <w:rFonts w:ascii="Times New Roman" w:hAnsi="Times New Roman" w:cs="Times New Roman"/>
          <w:snapToGrid w:val="0"/>
          <w:sz w:val="28"/>
          <w:szCs w:val="28"/>
        </w:rPr>
      </w:pPr>
    </w:p>
    <w:p w:rsidR="003D67BB" w:rsidRPr="00B57785" w:rsidRDefault="003D67BB" w:rsidP="003D67BB">
      <w:pPr>
        <w:ind w:firstLine="0"/>
        <w:rPr>
          <w:rFonts w:ascii="Times New Roman" w:hAnsi="Times New Roman" w:cs="Times New Roman"/>
          <w:b/>
          <w:snapToGrid w:val="0"/>
          <w:sz w:val="28"/>
          <w:szCs w:val="28"/>
        </w:rPr>
      </w:pPr>
      <w:r w:rsidRPr="00B57785">
        <w:rPr>
          <w:rFonts w:ascii="Times New Roman" w:hAnsi="Times New Roman" w:cs="Times New Roman"/>
          <w:b/>
          <w:snapToGrid w:val="0"/>
          <w:sz w:val="28"/>
          <w:szCs w:val="28"/>
        </w:rPr>
        <w:t>Глава 14. Оплата труда.</w:t>
      </w:r>
    </w:p>
    <w:p w:rsidR="003D67BB" w:rsidRPr="00B57785" w:rsidRDefault="003D67BB" w:rsidP="003D67BB">
      <w:pPr>
        <w:pStyle w:val="1"/>
        <w:spacing w:after="0"/>
        <w:ind w:firstLine="708"/>
        <w:rPr>
          <w:rFonts w:ascii="Times New Roman" w:hAnsi="Times New Roman" w:cs="Times New Roman"/>
          <w:b w:val="0"/>
          <w:sz w:val="28"/>
          <w:szCs w:val="28"/>
        </w:rPr>
      </w:pPr>
      <w:r w:rsidRPr="00B57785">
        <w:rPr>
          <w:rFonts w:ascii="Times New Roman" w:hAnsi="Times New Roman" w:cs="Times New Roman"/>
          <w:b w:val="0"/>
          <w:sz w:val="28"/>
          <w:szCs w:val="28"/>
        </w:rPr>
        <w:t xml:space="preserve">1. </w:t>
      </w:r>
      <w:proofErr w:type="gramStart"/>
      <w:r w:rsidRPr="00B57785">
        <w:rPr>
          <w:rFonts w:ascii="Times New Roman" w:hAnsi="Times New Roman" w:cs="Times New Roman"/>
          <w:b w:val="0"/>
          <w:sz w:val="28"/>
          <w:szCs w:val="28"/>
        </w:rPr>
        <w:t xml:space="preserve">Муниципальным служащим устанавливаются должностные оклады в зависимости от занимаемой муниципальной должности муниципальной службы в размерах, не превышающих установленных Постановлением Кабинета Министров Республики Татарстан от 17 декабря </w:t>
      </w:r>
      <w:smartTag w:uri="urn:schemas-microsoft-com:office:smarttags" w:element="metricconverter">
        <w:smartTagPr>
          <w:attr w:name="ProductID" w:val="2007 г"/>
        </w:smartTagPr>
        <w:r w:rsidRPr="00B57785">
          <w:rPr>
            <w:rFonts w:ascii="Times New Roman" w:hAnsi="Times New Roman" w:cs="Times New Roman"/>
            <w:b w:val="0"/>
            <w:sz w:val="28"/>
            <w:szCs w:val="28"/>
          </w:rPr>
          <w:t>2007 г</w:t>
        </w:r>
      </w:smartTag>
      <w:r w:rsidRPr="00B57785">
        <w:rPr>
          <w:rFonts w:ascii="Times New Roman" w:hAnsi="Times New Roman" w:cs="Times New Roman"/>
          <w:b w:val="0"/>
          <w:sz w:val="28"/>
          <w:szCs w:val="28"/>
        </w:rPr>
        <w:t>. №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w:t>
      </w:r>
      <w:proofErr w:type="gramEnd"/>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Денежное вознаграждение глав муниципальных образований, заместителей глав муниципальных образований, депутатов, членов выборных органов местного самоуправления, осуществляющих свои полномочия на постоянной основе, устанавливается в размерах, не превышающих установленных  вышеуказанным Постановлением.</w:t>
      </w:r>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 xml:space="preserve">2. Ежемесячная надбавка за выслугу лет устанавливается в </w:t>
      </w:r>
      <w:proofErr w:type="gramStart"/>
      <w:r w:rsidRPr="00B57785">
        <w:rPr>
          <w:rFonts w:ascii="Times New Roman" w:hAnsi="Times New Roman" w:cs="Times New Roman"/>
          <w:sz w:val="28"/>
          <w:szCs w:val="28"/>
        </w:rPr>
        <w:t>процентах</w:t>
      </w:r>
      <w:proofErr w:type="gramEnd"/>
      <w:r w:rsidRPr="00B57785">
        <w:rPr>
          <w:rFonts w:ascii="Times New Roman" w:hAnsi="Times New Roman" w:cs="Times New Roman"/>
          <w:sz w:val="28"/>
          <w:szCs w:val="28"/>
        </w:rPr>
        <w:t xml:space="preserve"> к должностному окладу муниципального служащего в размерах, не превышающих: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06"/>
      </w:tblGrid>
      <w:tr w:rsidR="003D67BB" w:rsidRPr="00B57785" w:rsidTr="00AA346D">
        <w:tc>
          <w:tcPr>
            <w:tcW w:w="5006" w:type="dxa"/>
            <w:tcBorders>
              <w:top w:val="single" w:sz="4" w:space="0" w:color="auto"/>
              <w:left w:val="single" w:sz="4" w:space="0" w:color="auto"/>
              <w:bottom w:val="single" w:sz="4" w:space="0" w:color="auto"/>
              <w:right w:val="single" w:sz="4" w:space="0" w:color="auto"/>
            </w:tcBorders>
          </w:tcPr>
          <w:p w:rsidR="003D67BB" w:rsidRPr="00B57785" w:rsidRDefault="003D67BB" w:rsidP="00AA346D">
            <w:pPr>
              <w:spacing w:line="276" w:lineRule="auto"/>
              <w:rPr>
                <w:rFonts w:ascii="Times New Roman" w:hAnsi="Times New Roman" w:cs="Times New Roman"/>
                <w:sz w:val="28"/>
                <w:szCs w:val="28"/>
                <w:lang w:eastAsia="en-US"/>
              </w:rPr>
            </w:pPr>
            <w:r w:rsidRPr="00B57785">
              <w:rPr>
                <w:rFonts w:ascii="Times New Roman" w:hAnsi="Times New Roman" w:cs="Times New Roman"/>
                <w:sz w:val="28"/>
                <w:szCs w:val="28"/>
              </w:rPr>
              <w:t xml:space="preserve"> </w:t>
            </w:r>
            <w:r w:rsidRPr="00B57785">
              <w:rPr>
                <w:rFonts w:ascii="Times New Roman" w:hAnsi="Times New Roman" w:cs="Times New Roman"/>
                <w:noProof/>
                <w:sz w:val="28"/>
                <w:szCs w:val="28"/>
                <w:lang w:eastAsia="en-US"/>
              </w:rPr>
              <w:t>При стаже муниципальной службы</w:t>
            </w:r>
          </w:p>
        </w:tc>
        <w:tc>
          <w:tcPr>
            <w:tcW w:w="5006" w:type="dxa"/>
            <w:tcBorders>
              <w:top w:val="single" w:sz="4" w:space="0" w:color="auto"/>
              <w:left w:val="single" w:sz="4" w:space="0" w:color="auto"/>
              <w:bottom w:val="single" w:sz="4" w:space="0" w:color="auto"/>
              <w:right w:val="single" w:sz="4" w:space="0" w:color="auto"/>
            </w:tcBorders>
          </w:tcPr>
          <w:p w:rsidR="003D67BB" w:rsidRPr="00B57785" w:rsidRDefault="003D67BB" w:rsidP="00AA346D">
            <w:pPr>
              <w:pStyle w:val="a3"/>
              <w:rPr>
                <w:rFonts w:ascii="Times New Roman" w:hAnsi="Times New Roman" w:cs="Times New Roman"/>
                <w:sz w:val="28"/>
                <w:szCs w:val="28"/>
                <w:lang w:eastAsia="en-US"/>
              </w:rPr>
            </w:pPr>
            <w:r w:rsidRPr="00B57785">
              <w:rPr>
                <w:rFonts w:ascii="Times New Roman" w:hAnsi="Times New Roman" w:cs="Times New Roman"/>
                <w:noProof/>
                <w:sz w:val="28"/>
                <w:szCs w:val="28"/>
                <w:lang w:eastAsia="en-US"/>
              </w:rPr>
              <w:t>Предельный размер надбавки</w:t>
            </w:r>
          </w:p>
          <w:p w:rsidR="003D67BB" w:rsidRPr="00B57785" w:rsidRDefault="003D67BB" w:rsidP="00AA346D">
            <w:pPr>
              <w:rPr>
                <w:rFonts w:ascii="Times New Roman" w:hAnsi="Times New Roman" w:cs="Times New Roman"/>
                <w:sz w:val="28"/>
                <w:szCs w:val="28"/>
                <w:lang w:eastAsia="en-US"/>
              </w:rPr>
            </w:pPr>
            <w:r w:rsidRPr="00B57785">
              <w:rPr>
                <w:rFonts w:ascii="Times New Roman" w:hAnsi="Times New Roman" w:cs="Times New Roman"/>
                <w:noProof/>
                <w:sz w:val="28"/>
                <w:szCs w:val="28"/>
                <w:lang w:eastAsia="en-US"/>
              </w:rPr>
              <w:t>(в процентах)</w:t>
            </w:r>
          </w:p>
        </w:tc>
      </w:tr>
      <w:tr w:rsidR="003D67BB" w:rsidRPr="00B57785" w:rsidTr="00AA346D">
        <w:tc>
          <w:tcPr>
            <w:tcW w:w="5006" w:type="dxa"/>
            <w:tcBorders>
              <w:top w:val="single" w:sz="4" w:space="0" w:color="auto"/>
              <w:left w:val="single" w:sz="4" w:space="0" w:color="auto"/>
              <w:bottom w:val="single" w:sz="4" w:space="0" w:color="auto"/>
              <w:right w:val="single" w:sz="4" w:space="0" w:color="auto"/>
            </w:tcBorders>
          </w:tcPr>
          <w:p w:rsidR="003D67BB" w:rsidRPr="00B57785" w:rsidRDefault="003D67BB" w:rsidP="00AA346D">
            <w:pPr>
              <w:spacing w:line="276" w:lineRule="auto"/>
              <w:rPr>
                <w:rFonts w:ascii="Times New Roman" w:hAnsi="Times New Roman" w:cs="Times New Roman"/>
                <w:sz w:val="28"/>
                <w:szCs w:val="28"/>
                <w:lang w:eastAsia="en-US"/>
              </w:rPr>
            </w:pPr>
            <w:r w:rsidRPr="00B57785">
              <w:rPr>
                <w:rFonts w:ascii="Times New Roman" w:hAnsi="Times New Roman" w:cs="Times New Roman"/>
                <w:noProof/>
                <w:sz w:val="28"/>
                <w:szCs w:val="28"/>
                <w:lang w:eastAsia="en-US"/>
              </w:rPr>
              <w:t>от 1 до 5 лет</w:t>
            </w:r>
          </w:p>
        </w:tc>
        <w:tc>
          <w:tcPr>
            <w:tcW w:w="5006" w:type="dxa"/>
            <w:tcBorders>
              <w:top w:val="single" w:sz="4" w:space="0" w:color="auto"/>
              <w:left w:val="single" w:sz="4" w:space="0" w:color="auto"/>
              <w:bottom w:val="single" w:sz="4" w:space="0" w:color="auto"/>
              <w:right w:val="single" w:sz="4" w:space="0" w:color="auto"/>
            </w:tcBorders>
          </w:tcPr>
          <w:p w:rsidR="003D67BB" w:rsidRPr="00B57785" w:rsidRDefault="003D67BB" w:rsidP="00AA346D">
            <w:pPr>
              <w:spacing w:line="276" w:lineRule="auto"/>
              <w:rPr>
                <w:rFonts w:ascii="Times New Roman" w:hAnsi="Times New Roman" w:cs="Times New Roman"/>
                <w:sz w:val="28"/>
                <w:szCs w:val="28"/>
                <w:lang w:eastAsia="en-US"/>
              </w:rPr>
            </w:pPr>
            <w:r w:rsidRPr="00B57785">
              <w:rPr>
                <w:rFonts w:ascii="Times New Roman" w:hAnsi="Times New Roman" w:cs="Times New Roman"/>
                <w:sz w:val="28"/>
                <w:szCs w:val="28"/>
                <w:lang w:eastAsia="en-US"/>
              </w:rPr>
              <w:t>10</w:t>
            </w:r>
          </w:p>
        </w:tc>
      </w:tr>
      <w:tr w:rsidR="003D67BB" w:rsidRPr="00B57785" w:rsidTr="00AA346D">
        <w:tc>
          <w:tcPr>
            <w:tcW w:w="5006" w:type="dxa"/>
            <w:tcBorders>
              <w:top w:val="single" w:sz="4" w:space="0" w:color="auto"/>
              <w:left w:val="single" w:sz="4" w:space="0" w:color="auto"/>
              <w:bottom w:val="single" w:sz="4" w:space="0" w:color="auto"/>
              <w:right w:val="single" w:sz="4" w:space="0" w:color="auto"/>
            </w:tcBorders>
          </w:tcPr>
          <w:p w:rsidR="003D67BB" w:rsidRPr="00B57785" w:rsidRDefault="003D67BB" w:rsidP="00AA346D">
            <w:pPr>
              <w:spacing w:line="276" w:lineRule="auto"/>
              <w:rPr>
                <w:rFonts w:ascii="Times New Roman" w:hAnsi="Times New Roman" w:cs="Times New Roman"/>
                <w:sz w:val="28"/>
                <w:szCs w:val="28"/>
                <w:lang w:eastAsia="en-US"/>
              </w:rPr>
            </w:pPr>
            <w:r w:rsidRPr="00B57785">
              <w:rPr>
                <w:rFonts w:ascii="Times New Roman" w:hAnsi="Times New Roman" w:cs="Times New Roman"/>
                <w:noProof/>
                <w:sz w:val="28"/>
                <w:szCs w:val="28"/>
                <w:lang w:eastAsia="en-US"/>
              </w:rPr>
              <w:t>от 5 до 10 лет</w:t>
            </w:r>
          </w:p>
        </w:tc>
        <w:tc>
          <w:tcPr>
            <w:tcW w:w="5006" w:type="dxa"/>
            <w:tcBorders>
              <w:top w:val="single" w:sz="4" w:space="0" w:color="auto"/>
              <w:left w:val="single" w:sz="4" w:space="0" w:color="auto"/>
              <w:bottom w:val="single" w:sz="4" w:space="0" w:color="auto"/>
              <w:right w:val="single" w:sz="4" w:space="0" w:color="auto"/>
            </w:tcBorders>
          </w:tcPr>
          <w:p w:rsidR="003D67BB" w:rsidRPr="00B57785" w:rsidRDefault="003D67BB" w:rsidP="00AA346D">
            <w:pPr>
              <w:spacing w:line="276" w:lineRule="auto"/>
              <w:rPr>
                <w:rFonts w:ascii="Times New Roman" w:hAnsi="Times New Roman" w:cs="Times New Roman"/>
                <w:sz w:val="28"/>
                <w:szCs w:val="28"/>
                <w:lang w:eastAsia="en-US"/>
              </w:rPr>
            </w:pPr>
            <w:r w:rsidRPr="00B57785">
              <w:rPr>
                <w:rFonts w:ascii="Times New Roman" w:hAnsi="Times New Roman" w:cs="Times New Roman"/>
                <w:sz w:val="28"/>
                <w:szCs w:val="28"/>
                <w:lang w:eastAsia="en-US"/>
              </w:rPr>
              <w:t>15</w:t>
            </w:r>
          </w:p>
        </w:tc>
      </w:tr>
      <w:tr w:rsidR="003D67BB" w:rsidRPr="00B57785" w:rsidTr="00AA346D">
        <w:tc>
          <w:tcPr>
            <w:tcW w:w="5006" w:type="dxa"/>
            <w:tcBorders>
              <w:top w:val="single" w:sz="4" w:space="0" w:color="auto"/>
              <w:left w:val="single" w:sz="4" w:space="0" w:color="auto"/>
              <w:bottom w:val="single" w:sz="4" w:space="0" w:color="auto"/>
              <w:right w:val="single" w:sz="4" w:space="0" w:color="auto"/>
            </w:tcBorders>
          </w:tcPr>
          <w:p w:rsidR="003D67BB" w:rsidRPr="00B57785" w:rsidRDefault="003D67BB" w:rsidP="00AA346D">
            <w:pPr>
              <w:spacing w:line="276" w:lineRule="auto"/>
              <w:rPr>
                <w:rFonts w:ascii="Times New Roman" w:hAnsi="Times New Roman" w:cs="Times New Roman"/>
                <w:sz w:val="28"/>
                <w:szCs w:val="28"/>
                <w:lang w:eastAsia="en-US"/>
              </w:rPr>
            </w:pPr>
            <w:r w:rsidRPr="00B57785">
              <w:rPr>
                <w:rFonts w:ascii="Times New Roman" w:hAnsi="Times New Roman" w:cs="Times New Roman"/>
                <w:noProof/>
                <w:sz w:val="28"/>
                <w:szCs w:val="28"/>
                <w:lang w:eastAsia="en-US"/>
              </w:rPr>
              <w:t>от 10 до 15 лет</w:t>
            </w:r>
          </w:p>
        </w:tc>
        <w:tc>
          <w:tcPr>
            <w:tcW w:w="5006" w:type="dxa"/>
            <w:tcBorders>
              <w:top w:val="single" w:sz="4" w:space="0" w:color="auto"/>
              <w:left w:val="single" w:sz="4" w:space="0" w:color="auto"/>
              <w:bottom w:val="single" w:sz="4" w:space="0" w:color="auto"/>
              <w:right w:val="single" w:sz="4" w:space="0" w:color="auto"/>
            </w:tcBorders>
          </w:tcPr>
          <w:p w:rsidR="003D67BB" w:rsidRPr="00B57785" w:rsidRDefault="003D67BB" w:rsidP="00AA346D">
            <w:pPr>
              <w:spacing w:line="276" w:lineRule="auto"/>
              <w:rPr>
                <w:rFonts w:ascii="Times New Roman" w:hAnsi="Times New Roman" w:cs="Times New Roman"/>
                <w:sz w:val="28"/>
                <w:szCs w:val="28"/>
                <w:lang w:eastAsia="en-US"/>
              </w:rPr>
            </w:pPr>
            <w:r w:rsidRPr="00B57785">
              <w:rPr>
                <w:rFonts w:ascii="Times New Roman" w:hAnsi="Times New Roman" w:cs="Times New Roman"/>
                <w:sz w:val="28"/>
                <w:szCs w:val="28"/>
                <w:lang w:eastAsia="en-US"/>
              </w:rPr>
              <w:t>20</w:t>
            </w:r>
          </w:p>
        </w:tc>
      </w:tr>
      <w:tr w:rsidR="003D67BB" w:rsidRPr="00B57785" w:rsidTr="00AA346D">
        <w:tc>
          <w:tcPr>
            <w:tcW w:w="5006" w:type="dxa"/>
            <w:tcBorders>
              <w:top w:val="single" w:sz="4" w:space="0" w:color="auto"/>
              <w:left w:val="single" w:sz="4" w:space="0" w:color="auto"/>
              <w:bottom w:val="single" w:sz="4" w:space="0" w:color="auto"/>
              <w:right w:val="single" w:sz="4" w:space="0" w:color="auto"/>
            </w:tcBorders>
          </w:tcPr>
          <w:p w:rsidR="003D67BB" w:rsidRPr="00B57785" w:rsidRDefault="003D67BB" w:rsidP="00AA346D">
            <w:pPr>
              <w:spacing w:line="276" w:lineRule="auto"/>
              <w:rPr>
                <w:rFonts w:ascii="Times New Roman" w:hAnsi="Times New Roman" w:cs="Times New Roman"/>
                <w:sz w:val="28"/>
                <w:szCs w:val="28"/>
                <w:lang w:eastAsia="en-US"/>
              </w:rPr>
            </w:pPr>
            <w:r w:rsidRPr="00B57785">
              <w:rPr>
                <w:rFonts w:ascii="Times New Roman" w:hAnsi="Times New Roman" w:cs="Times New Roman"/>
                <w:sz w:val="28"/>
                <w:szCs w:val="28"/>
                <w:lang w:eastAsia="en-US"/>
              </w:rPr>
              <w:t>Свыше 15 лет</w:t>
            </w:r>
          </w:p>
        </w:tc>
        <w:tc>
          <w:tcPr>
            <w:tcW w:w="5006" w:type="dxa"/>
            <w:tcBorders>
              <w:top w:val="single" w:sz="4" w:space="0" w:color="auto"/>
              <w:left w:val="single" w:sz="4" w:space="0" w:color="auto"/>
              <w:bottom w:val="single" w:sz="4" w:space="0" w:color="auto"/>
              <w:right w:val="single" w:sz="4" w:space="0" w:color="auto"/>
            </w:tcBorders>
          </w:tcPr>
          <w:p w:rsidR="003D67BB" w:rsidRPr="00B57785" w:rsidRDefault="003D67BB" w:rsidP="00AA346D">
            <w:pPr>
              <w:spacing w:line="276" w:lineRule="auto"/>
              <w:rPr>
                <w:rFonts w:ascii="Times New Roman" w:hAnsi="Times New Roman" w:cs="Times New Roman"/>
                <w:sz w:val="28"/>
                <w:szCs w:val="28"/>
                <w:lang w:eastAsia="en-US"/>
              </w:rPr>
            </w:pPr>
            <w:r w:rsidRPr="00B57785">
              <w:rPr>
                <w:rFonts w:ascii="Times New Roman" w:hAnsi="Times New Roman" w:cs="Times New Roman"/>
                <w:sz w:val="28"/>
                <w:szCs w:val="28"/>
                <w:lang w:eastAsia="en-US"/>
              </w:rPr>
              <w:t>30</w:t>
            </w:r>
          </w:p>
        </w:tc>
      </w:tr>
    </w:tbl>
    <w:p w:rsidR="003D67BB" w:rsidRPr="00B57785" w:rsidRDefault="003D67BB" w:rsidP="003D67BB">
      <w:pPr>
        <w:ind w:firstLine="708"/>
        <w:rPr>
          <w:rFonts w:ascii="Times New Roman" w:hAnsi="Times New Roman" w:cs="Times New Roman"/>
          <w:sz w:val="28"/>
          <w:szCs w:val="28"/>
        </w:rPr>
      </w:pPr>
      <w:bookmarkStart w:id="1" w:name="sub_14"/>
      <w:r w:rsidRPr="00B57785">
        <w:rPr>
          <w:rFonts w:ascii="Times New Roman" w:hAnsi="Times New Roman" w:cs="Times New Roman"/>
          <w:sz w:val="28"/>
          <w:szCs w:val="28"/>
        </w:rPr>
        <w:t xml:space="preserve">3. </w:t>
      </w:r>
      <w:bookmarkStart w:id="2" w:name="sub_15"/>
      <w:bookmarkEnd w:id="1"/>
      <w:r w:rsidRPr="00B57785">
        <w:rPr>
          <w:rFonts w:ascii="Times New Roman" w:hAnsi="Times New Roman" w:cs="Times New Roman"/>
          <w:sz w:val="28"/>
          <w:szCs w:val="28"/>
        </w:rPr>
        <w:t xml:space="preserve">Ежемесячная надбавка за классный чин муниципальному служащему устанавливается в </w:t>
      </w:r>
      <w:proofErr w:type="gramStart"/>
      <w:r w:rsidRPr="00B57785">
        <w:rPr>
          <w:rFonts w:ascii="Times New Roman" w:hAnsi="Times New Roman" w:cs="Times New Roman"/>
          <w:sz w:val="28"/>
          <w:szCs w:val="28"/>
        </w:rPr>
        <w:t>размерах</w:t>
      </w:r>
      <w:proofErr w:type="gramEnd"/>
      <w:r w:rsidRPr="00B57785">
        <w:rPr>
          <w:rFonts w:ascii="Times New Roman" w:hAnsi="Times New Roman" w:cs="Times New Roman"/>
          <w:sz w:val="28"/>
          <w:szCs w:val="28"/>
        </w:rPr>
        <w:t>, не превышающих:</w:t>
      </w:r>
    </w:p>
    <w:tbl>
      <w:tblPr>
        <w:tblW w:w="99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3886"/>
      </w:tblGrid>
      <w:tr w:rsidR="003D67BB" w:rsidRPr="00B57785" w:rsidTr="00AA346D">
        <w:tc>
          <w:tcPr>
            <w:tcW w:w="6096" w:type="dxa"/>
            <w:tcBorders>
              <w:top w:val="single" w:sz="4" w:space="0" w:color="auto"/>
              <w:left w:val="single" w:sz="4" w:space="0" w:color="auto"/>
              <w:bottom w:val="single" w:sz="4" w:space="0" w:color="auto"/>
              <w:right w:val="single" w:sz="4" w:space="0" w:color="auto"/>
            </w:tcBorders>
          </w:tcPr>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Классный чин</w:t>
            </w:r>
          </w:p>
          <w:p w:rsidR="003D67BB" w:rsidRPr="00B57785" w:rsidRDefault="003D67BB" w:rsidP="00AA346D">
            <w:pPr>
              <w:pStyle w:val="3"/>
              <w:spacing w:line="276" w:lineRule="auto"/>
              <w:jc w:val="both"/>
              <w:rPr>
                <w:b w:val="0"/>
                <w:sz w:val="28"/>
                <w:szCs w:val="28"/>
                <w:lang w:eastAsia="en-US"/>
              </w:rPr>
            </w:pPr>
          </w:p>
        </w:tc>
        <w:tc>
          <w:tcPr>
            <w:tcW w:w="3886" w:type="dxa"/>
            <w:tcBorders>
              <w:top w:val="single" w:sz="4" w:space="0" w:color="auto"/>
              <w:left w:val="single" w:sz="4" w:space="0" w:color="auto"/>
              <w:bottom w:val="single" w:sz="4" w:space="0" w:color="auto"/>
              <w:right w:val="single" w:sz="4" w:space="0" w:color="auto"/>
            </w:tcBorders>
          </w:tcPr>
          <w:p w:rsidR="003D67BB" w:rsidRPr="00B57785" w:rsidRDefault="003D67BB" w:rsidP="00AA346D">
            <w:pPr>
              <w:pStyle w:val="3"/>
              <w:jc w:val="both"/>
              <w:rPr>
                <w:b w:val="0"/>
                <w:sz w:val="28"/>
                <w:szCs w:val="28"/>
                <w:lang w:eastAsia="en-US"/>
              </w:rPr>
            </w:pPr>
            <w:r w:rsidRPr="00B57785">
              <w:rPr>
                <w:b w:val="0"/>
                <w:sz w:val="28"/>
                <w:szCs w:val="28"/>
                <w:lang w:eastAsia="en-US"/>
              </w:rPr>
              <w:t>Размер надбавки за классный чин (в процентах к должностному окладу)</w:t>
            </w:r>
          </w:p>
        </w:tc>
      </w:tr>
      <w:tr w:rsidR="003D67BB" w:rsidRPr="00B57785" w:rsidTr="00AA346D">
        <w:tc>
          <w:tcPr>
            <w:tcW w:w="6096" w:type="dxa"/>
            <w:tcBorders>
              <w:top w:val="single" w:sz="4" w:space="0" w:color="auto"/>
              <w:left w:val="single" w:sz="4" w:space="0" w:color="auto"/>
              <w:bottom w:val="single" w:sz="4" w:space="0" w:color="auto"/>
              <w:right w:val="single" w:sz="4" w:space="0" w:color="auto"/>
            </w:tcBorders>
          </w:tcPr>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 xml:space="preserve">Действительный муниципальный советник </w:t>
            </w:r>
            <w:r w:rsidRPr="00B57785">
              <w:rPr>
                <w:b w:val="0"/>
                <w:sz w:val="28"/>
                <w:szCs w:val="28"/>
                <w:lang w:val="en-US" w:eastAsia="en-US"/>
              </w:rPr>
              <w:t>I</w:t>
            </w:r>
            <w:r w:rsidRPr="00B57785">
              <w:rPr>
                <w:b w:val="0"/>
                <w:sz w:val="28"/>
                <w:szCs w:val="28"/>
                <w:lang w:eastAsia="en-US"/>
              </w:rPr>
              <w:t xml:space="preserve"> класса</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 xml:space="preserve">Действительный муниципальный советник </w:t>
            </w:r>
            <w:r w:rsidRPr="00B57785">
              <w:rPr>
                <w:b w:val="0"/>
                <w:sz w:val="28"/>
                <w:szCs w:val="28"/>
                <w:lang w:val="en-US" w:eastAsia="en-US"/>
              </w:rPr>
              <w:t>II</w:t>
            </w:r>
            <w:r w:rsidRPr="00B57785">
              <w:rPr>
                <w:b w:val="0"/>
                <w:sz w:val="28"/>
                <w:szCs w:val="28"/>
                <w:lang w:eastAsia="en-US"/>
              </w:rPr>
              <w:t xml:space="preserve"> класса</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 xml:space="preserve">Действительный муниципальный советник </w:t>
            </w:r>
            <w:r w:rsidRPr="00B57785">
              <w:rPr>
                <w:b w:val="0"/>
                <w:sz w:val="28"/>
                <w:szCs w:val="28"/>
                <w:lang w:val="en-US" w:eastAsia="en-US"/>
              </w:rPr>
              <w:t>III</w:t>
            </w:r>
            <w:r w:rsidRPr="00B57785">
              <w:rPr>
                <w:b w:val="0"/>
                <w:sz w:val="28"/>
                <w:szCs w:val="28"/>
                <w:lang w:eastAsia="en-US"/>
              </w:rPr>
              <w:t xml:space="preserve"> класса</w:t>
            </w:r>
          </w:p>
          <w:p w:rsidR="003D67BB" w:rsidRPr="00B57785" w:rsidRDefault="003D67BB" w:rsidP="00AA346D">
            <w:pPr>
              <w:pStyle w:val="3"/>
              <w:spacing w:line="276" w:lineRule="auto"/>
              <w:jc w:val="both"/>
              <w:rPr>
                <w:b w:val="0"/>
                <w:sz w:val="28"/>
                <w:szCs w:val="28"/>
                <w:lang w:eastAsia="en-US"/>
              </w:rPr>
            </w:pP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 xml:space="preserve">Муниципальный советник  </w:t>
            </w:r>
            <w:r w:rsidRPr="00B57785">
              <w:rPr>
                <w:b w:val="0"/>
                <w:sz w:val="28"/>
                <w:szCs w:val="28"/>
                <w:lang w:val="en-US" w:eastAsia="en-US"/>
              </w:rPr>
              <w:t>I</w:t>
            </w:r>
            <w:r w:rsidRPr="00B57785">
              <w:rPr>
                <w:b w:val="0"/>
                <w:sz w:val="28"/>
                <w:szCs w:val="28"/>
                <w:lang w:eastAsia="en-US"/>
              </w:rPr>
              <w:t xml:space="preserve"> класса</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 xml:space="preserve">Муниципальный советник  </w:t>
            </w:r>
            <w:r w:rsidRPr="00B57785">
              <w:rPr>
                <w:b w:val="0"/>
                <w:sz w:val="28"/>
                <w:szCs w:val="28"/>
                <w:lang w:val="en-US" w:eastAsia="en-US"/>
              </w:rPr>
              <w:t>II</w:t>
            </w:r>
            <w:r w:rsidRPr="00B57785">
              <w:rPr>
                <w:b w:val="0"/>
                <w:sz w:val="28"/>
                <w:szCs w:val="28"/>
                <w:lang w:eastAsia="en-US"/>
              </w:rPr>
              <w:t xml:space="preserve"> класса</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 xml:space="preserve">Муниципальный советник  </w:t>
            </w:r>
            <w:r w:rsidRPr="00B57785">
              <w:rPr>
                <w:b w:val="0"/>
                <w:sz w:val="28"/>
                <w:szCs w:val="28"/>
                <w:lang w:val="en-US" w:eastAsia="en-US"/>
              </w:rPr>
              <w:t>III</w:t>
            </w:r>
            <w:r w:rsidRPr="00B57785">
              <w:rPr>
                <w:b w:val="0"/>
                <w:sz w:val="28"/>
                <w:szCs w:val="28"/>
                <w:lang w:eastAsia="en-US"/>
              </w:rPr>
              <w:t xml:space="preserve"> класса</w:t>
            </w:r>
          </w:p>
          <w:p w:rsidR="003D67BB" w:rsidRPr="00B57785" w:rsidRDefault="003D67BB" w:rsidP="00AA346D">
            <w:pPr>
              <w:pStyle w:val="3"/>
              <w:spacing w:line="276" w:lineRule="auto"/>
              <w:jc w:val="both"/>
              <w:rPr>
                <w:b w:val="0"/>
                <w:sz w:val="28"/>
                <w:szCs w:val="28"/>
                <w:lang w:eastAsia="en-US"/>
              </w:rPr>
            </w:pP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 xml:space="preserve">Советник муниципальной службы  </w:t>
            </w:r>
            <w:r w:rsidRPr="00B57785">
              <w:rPr>
                <w:b w:val="0"/>
                <w:sz w:val="28"/>
                <w:szCs w:val="28"/>
                <w:lang w:val="en-US" w:eastAsia="en-US"/>
              </w:rPr>
              <w:t>I</w:t>
            </w:r>
            <w:r w:rsidRPr="00B57785">
              <w:rPr>
                <w:b w:val="0"/>
                <w:sz w:val="28"/>
                <w:szCs w:val="28"/>
                <w:lang w:eastAsia="en-US"/>
              </w:rPr>
              <w:t xml:space="preserve"> класса</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lastRenderedPageBreak/>
              <w:t xml:space="preserve">Советник муниципальной службы  </w:t>
            </w:r>
            <w:r w:rsidRPr="00B57785">
              <w:rPr>
                <w:b w:val="0"/>
                <w:sz w:val="28"/>
                <w:szCs w:val="28"/>
                <w:lang w:val="en-US" w:eastAsia="en-US"/>
              </w:rPr>
              <w:t>II</w:t>
            </w:r>
            <w:r w:rsidRPr="00B57785">
              <w:rPr>
                <w:b w:val="0"/>
                <w:sz w:val="28"/>
                <w:szCs w:val="28"/>
                <w:lang w:eastAsia="en-US"/>
              </w:rPr>
              <w:t xml:space="preserve"> класса</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 xml:space="preserve">Советник муниципальной службы  </w:t>
            </w:r>
            <w:r w:rsidRPr="00B57785">
              <w:rPr>
                <w:b w:val="0"/>
                <w:sz w:val="28"/>
                <w:szCs w:val="28"/>
                <w:lang w:val="en-US" w:eastAsia="en-US"/>
              </w:rPr>
              <w:t>III</w:t>
            </w:r>
            <w:r w:rsidRPr="00B57785">
              <w:rPr>
                <w:b w:val="0"/>
                <w:sz w:val="28"/>
                <w:szCs w:val="28"/>
                <w:lang w:eastAsia="en-US"/>
              </w:rPr>
              <w:t xml:space="preserve"> класса</w:t>
            </w:r>
          </w:p>
          <w:p w:rsidR="003D67BB" w:rsidRPr="00B57785" w:rsidRDefault="003D67BB" w:rsidP="00AA346D">
            <w:pPr>
              <w:pStyle w:val="3"/>
              <w:spacing w:line="276" w:lineRule="auto"/>
              <w:jc w:val="both"/>
              <w:rPr>
                <w:b w:val="0"/>
                <w:sz w:val="28"/>
                <w:szCs w:val="28"/>
                <w:lang w:eastAsia="en-US"/>
              </w:rPr>
            </w:pP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 xml:space="preserve">Референт муниципальной службы  </w:t>
            </w:r>
            <w:r w:rsidRPr="00B57785">
              <w:rPr>
                <w:b w:val="0"/>
                <w:sz w:val="28"/>
                <w:szCs w:val="28"/>
                <w:lang w:val="en-US" w:eastAsia="en-US"/>
              </w:rPr>
              <w:t>I</w:t>
            </w:r>
            <w:r w:rsidRPr="00B57785">
              <w:rPr>
                <w:b w:val="0"/>
                <w:sz w:val="28"/>
                <w:szCs w:val="28"/>
                <w:lang w:eastAsia="en-US"/>
              </w:rPr>
              <w:t xml:space="preserve"> класса</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 xml:space="preserve">Референт муниципальной службы  </w:t>
            </w:r>
            <w:r w:rsidRPr="00B57785">
              <w:rPr>
                <w:b w:val="0"/>
                <w:sz w:val="28"/>
                <w:szCs w:val="28"/>
                <w:lang w:val="en-US" w:eastAsia="en-US"/>
              </w:rPr>
              <w:t>II</w:t>
            </w:r>
            <w:r w:rsidRPr="00B57785">
              <w:rPr>
                <w:b w:val="0"/>
                <w:sz w:val="28"/>
                <w:szCs w:val="28"/>
                <w:lang w:eastAsia="en-US"/>
              </w:rPr>
              <w:t xml:space="preserve"> класса</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 xml:space="preserve">Референт муниципальной службы  </w:t>
            </w:r>
            <w:r w:rsidRPr="00B57785">
              <w:rPr>
                <w:b w:val="0"/>
                <w:sz w:val="28"/>
                <w:szCs w:val="28"/>
                <w:lang w:val="en-US" w:eastAsia="en-US"/>
              </w:rPr>
              <w:t>III</w:t>
            </w:r>
            <w:r w:rsidRPr="00B57785">
              <w:rPr>
                <w:b w:val="0"/>
                <w:sz w:val="28"/>
                <w:szCs w:val="28"/>
                <w:lang w:eastAsia="en-US"/>
              </w:rPr>
              <w:t xml:space="preserve"> класса</w:t>
            </w:r>
          </w:p>
          <w:p w:rsidR="003D67BB" w:rsidRPr="00B57785" w:rsidRDefault="003D67BB" w:rsidP="00AA346D">
            <w:pPr>
              <w:pStyle w:val="3"/>
              <w:spacing w:line="276" w:lineRule="auto"/>
              <w:jc w:val="both"/>
              <w:rPr>
                <w:b w:val="0"/>
                <w:sz w:val="28"/>
                <w:szCs w:val="28"/>
                <w:lang w:eastAsia="en-US"/>
              </w:rPr>
            </w:pP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 xml:space="preserve">Секретарь муниципальной службы  </w:t>
            </w:r>
            <w:r w:rsidRPr="00B57785">
              <w:rPr>
                <w:b w:val="0"/>
                <w:sz w:val="28"/>
                <w:szCs w:val="28"/>
                <w:lang w:val="en-US" w:eastAsia="en-US"/>
              </w:rPr>
              <w:t>I</w:t>
            </w:r>
            <w:r w:rsidRPr="00B57785">
              <w:rPr>
                <w:b w:val="0"/>
                <w:sz w:val="28"/>
                <w:szCs w:val="28"/>
                <w:lang w:eastAsia="en-US"/>
              </w:rPr>
              <w:t xml:space="preserve"> класса</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 xml:space="preserve">Секретарь муниципальной службы  </w:t>
            </w:r>
            <w:r w:rsidRPr="00B57785">
              <w:rPr>
                <w:b w:val="0"/>
                <w:sz w:val="28"/>
                <w:szCs w:val="28"/>
                <w:lang w:val="en-US" w:eastAsia="en-US"/>
              </w:rPr>
              <w:t>II</w:t>
            </w:r>
            <w:r w:rsidRPr="00B57785">
              <w:rPr>
                <w:b w:val="0"/>
                <w:sz w:val="28"/>
                <w:szCs w:val="28"/>
                <w:lang w:eastAsia="en-US"/>
              </w:rPr>
              <w:t xml:space="preserve"> класса</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 xml:space="preserve">Секретарь муниципальной службы  </w:t>
            </w:r>
            <w:r w:rsidRPr="00B57785">
              <w:rPr>
                <w:b w:val="0"/>
                <w:sz w:val="28"/>
                <w:szCs w:val="28"/>
                <w:lang w:val="en-US" w:eastAsia="en-US"/>
              </w:rPr>
              <w:t>III</w:t>
            </w:r>
            <w:r w:rsidRPr="00B57785">
              <w:rPr>
                <w:b w:val="0"/>
                <w:sz w:val="28"/>
                <w:szCs w:val="28"/>
                <w:lang w:eastAsia="en-US"/>
              </w:rPr>
              <w:t xml:space="preserve"> класса</w:t>
            </w:r>
          </w:p>
        </w:tc>
        <w:tc>
          <w:tcPr>
            <w:tcW w:w="3886" w:type="dxa"/>
            <w:tcBorders>
              <w:top w:val="single" w:sz="4" w:space="0" w:color="auto"/>
              <w:left w:val="single" w:sz="4" w:space="0" w:color="auto"/>
              <w:bottom w:val="single" w:sz="4" w:space="0" w:color="auto"/>
              <w:right w:val="single" w:sz="4" w:space="0" w:color="auto"/>
            </w:tcBorders>
          </w:tcPr>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lastRenderedPageBreak/>
              <w:t>50</w:t>
            </w:r>
          </w:p>
          <w:p w:rsidR="003D67BB" w:rsidRDefault="003D67BB" w:rsidP="00AA346D">
            <w:pPr>
              <w:pStyle w:val="3"/>
              <w:spacing w:line="276" w:lineRule="auto"/>
              <w:jc w:val="both"/>
              <w:rPr>
                <w:b w:val="0"/>
                <w:sz w:val="28"/>
                <w:szCs w:val="28"/>
                <w:lang w:val="ru-RU" w:eastAsia="en-US"/>
              </w:rPr>
            </w:pP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48</w:t>
            </w:r>
          </w:p>
          <w:p w:rsidR="003D67BB" w:rsidRDefault="003D67BB" w:rsidP="00AA346D">
            <w:pPr>
              <w:pStyle w:val="3"/>
              <w:spacing w:line="276" w:lineRule="auto"/>
              <w:jc w:val="both"/>
              <w:rPr>
                <w:b w:val="0"/>
                <w:sz w:val="28"/>
                <w:szCs w:val="28"/>
                <w:lang w:val="ru-RU" w:eastAsia="en-US"/>
              </w:rPr>
            </w:pP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46</w:t>
            </w:r>
          </w:p>
          <w:p w:rsidR="003D67BB" w:rsidRPr="00B57785" w:rsidRDefault="003D67BB" w:rsidP="00AA346D">
            <w:pPr>
              <w:pStyle w:val="3"/>
              <w:spacing w:line="276" w:lineRule="auto"/>
              <w:jc w:val="both"/>
              <w:rPr>
                <w:b w:val="0"/>
                <w:sz w:val="28"/>
                <w:szCs w:val="28"/>
                <w:lang w:eastAsia="en-US"/>
              </w:rPr>
            </w:pPr>
          </w:p>
          <w:p w:rsidR="003D67BB" w:rsidRDefault="003D67BB" w:rsidP="00AA346D">
            <w:pPr>
              <w:pStyle w:val="3"/>
              <w:spacing w:line="276" w:lineRule="auto"/>
              <w:jc w:val="both"/>
              <w:rPr>
                <w:b w:val="0"/>
                <w:sz w:val="28"/>
                <w:szCs w:val="28"/>
                <w:lang w:val="ru-RU" w:eastAsia="en-US"/>
              </w:rPr>
            </w:pP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45</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44</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42</w:t>
            </w:r>
          </w:p>
          <w:p w:rsidR="003D67BB" w:rsidRPr="00B57785" w:rsidRDefault="003D67BB" w:rsidP="00AA346D">
            <w:pPr>
              <w:pStyle w:val="3"/>
              <w:spacing w:line="276" w:lineRule="auto"/>
              <w:jc w:val="both"/>
              <w:rPr>
                <w:b w:val="0"/>
                <w:sz w:val="28"/>
                <w:szCs w:val="28"/>
                <w:lang w:eastAsia="en-US"/>
              </w:rPr>
            </w:pP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40</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lastRenderedPageBreak/>
              <w:t>38</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36</w:t>
            </w:r>
          </w:p>
          <w:p w:rsidR="003D67BB" w:rsidRPr="00B57785" w:rsidRDefault="003D67BB" w:rsidP="00AA346D">
            <w:pPr>
              <w:pStyle w:val="3"/>
              <w:spacing w:line="276" w:lineRule="auto"/>
              <w:jc w:val="both"/>
              <w:rPr>
                <w:b w:val="0"/>
                <w:sz w:val="28"/>
                <w:szCs w:val="28"/>
                <w:lang w:eastAsia="en-US"/>
              </w:rPr>
            </w:pP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35</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34</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32</w:t>
            </w:r>
          </w:p>
          <w:p w:rsidR="003D67BB" w:rsidRPr="00B57785" w:rsidRDefault="003D67BB" w:rsidP="00AA346D">
            <w:pPr>
              <w:pStyle w:val="3"/>
              <w:spacing w:line="276" w:lineRule="auto"/>
              <w:jc w:val="both"/>
              <w:rPr>
                <w:b w:val="0"/>
                <w:sz w:val="28"/>
                <w:szCs w:val="28"/>
                <w:lang w:eastAsia="en-US"/>
              </w:rPr>
            </w:pP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30</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28</w:t>
            </w:r>
          </w:p>
          <w:p w:rsidR="003D67BB" w:rsidRPr="00B57785" w:rsidRDefault="003D67BB" w:rsidP="00AA346D">
            <w:pPr>
              <w:pStyle w:val="3"/>
              <w:spacing w:line="276" w:lineRule="auto"/>
              <w:jc w:val="both"/>
              <w:rPr>
                <w:b w:val="0"/>
                <w:sz w:val="28"/>
                <w:szCs w:val="28"/>
                <w:lang w:eastAsia="en-US"/>
              </w:rPr>
            </w:pPr>
            <w:r w:rsidRPr="00B57785">
              <w:rPr>
                <w:b w:val="0"/>
                <w:sz w:val="28"/>
                <w:szCs w:val="28"/>
                <w:lang w:eastAsia="en-US"/>
              </w:rPr>
              <w:t>25</w:t>
            </w:r>
          </w:p>
        </w:tc>
      </w:tr>
    </w:tbl>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lastRenderedPageBreak/>
        <w:t xml:space="preserve">Ежемесячная надбавка к должностному окладу за классный чин устанавливается после окончания испытательного срока при приёме на муниципальную службу. Испытательный срок устанавливается в </w:t>
      </w:r>
      <w:proofErr w:type="gramStart"/>
      <w:r w:rsidRPr="00B57785">
        <w:rPr>
          <w:rFonts w:ascii="Times New Roman" w:hAnsi="Times New Roman" w:cs="Times New Roman"/>
          <w:sz w:val="28"/>
          <w:szCs w:val="28"/>
        </w:rPr>
        <w:t>соответствии</w:t>
      </w:r>
      <w:proofErr w:type="gramEnd"/>
      <w:r w:rsidRPr="00B57785">
        <w:rPr>
          <w:rFonts w:ascii="Times New Roman" w:hAnsi="Times New Roman" w:cs="Times New Roman"/>
          <w:sz w:val="28"/>
          <w:szCs w:val="28"/>
        </w:rPr>
        <w:t xml:space="preserve"> с Трудовым Кодексом и указывается в трудовом договоре. Испытательный срок устанавливается при приеме на муниципальную службу и при назначении на должность муниципальной службы.</w:t>
      </w:r>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 xml:space="preserve">4. Ежемесячная надбавка к должностному окладу муниципального служащего за особые условия муниципальной службы (сложность, напряженность, высокие достижения в </w:t>
      </w:r>
      <w:proofErr w:type="gramStart"/>
      <w:r w:rsidRPr="00B57785">
        <w:rPr>
          <w:rFonts w:ascii="Times New Roman" w:hAnsi="Times New Roman" w:cs="Times New Roman"/>
          <w:sz w:val="28"/>
          <w:szCs w:val="28"/>
        </w:rPr>
        <w:t>труде</w:t>
      </w:r>
      <w:proofErr w:type="gramEnd"/>
      <w:r w:rsidRPr="00B57785">
        <w:rPr>
          <w:rFonts w:ascii="Times New Roman" w:hAnsi="Times New Roman" w:cs="Times New Roman"/>
          <w:sz w:val="28"/>
          <w:szCs w:val="28"/>
        </w:rPr>
        <w:t>, специальный режим работы) устанавливается руководителем органа местного самоуправления в размерах, не превышающих:</w:t>
      </w:r>
    </w:p>
    <w:bookmarkEnd w:id="2"/>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 для высших муниципальных должностей - 150 процентов должностного оклада;</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 для главных муниципальных должностей - 120 процентов должностного оклада;</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 для ведущих муниципальных должностей - 90 процентов должностного оклада;</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 для старших муниципальных должностей - 60 процентов должностного оклада;</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 для младших муниципальных должностей - 40 процентов должностного оклада.</w:t>
      </w:r>
    </w:p>
    <w:p w:rsidR="003D67BB" w:rsidRPr="00B57785" w:rsidRDefault="003D67BB" w:rsidP="003D67BB">
      <w:pPr>
        <w:ind w:firstLine="708"/>
        <w:rPr>
          <w:rFonts w:ascii="Times New Roman" w:hAnsi="Times New Roman" w:cs="Times New Roman"/>
          <w:sz w:val="28"/>
          <w:szCs w:val="28"/>
        </w:rPr>
      </w:pPr>
      <w:bookmarkStart w:id="3" w:name="sub_16"/>
      <w:r w:rsidRPr="00B57785">
        <w:rPr>
          <w:rFonts w:ascii="Times New Roman" w:hAnsi="Times New Roman" w:cs="Times New Roman"/>
          <w:sz w:val="28"/>
          <w:szCs w:val="28"/>
        </w:rPr>
        <w:t xml:space="preserve">5. Муниципальному служащему выплачивается ежемесячное денежное поощрение в </w:t>
      </w:r>
      <w:proofErr w:type="gramStart"/>
      <w:r w:rsidRPr="00B57785">
        <w:rPr>
          <w:rFonts w:ascii="Times New Roman" w:hAnsi="Times New Roman" w:cs="Times New Roman"/>
          <w:sz w:val="28"/>
          <w:szCs w:val="28"/>
        </w:rPr>
        <w:t>размере</w:t>
      </w:r>
      <w:proofErr w:type="gramEnd"/>
      <w:r w:rsidRPr="00B57785">
        <w:rPr>
          <w:rFonts w:ascii="Times New Roman" w:hAnsi="Times New Roman" w:cs="Times New Roman"/>
          <w:sz w:val="28"/>
          <w:szCs w:val="28"/>
        </w:rPr>
        <w:t>, не превышающем одного должностного оклада.</w:t>
      </w:r>
    </w:p>
    <w:p w:rsidR="003D67BB" w:rsidRPr="00B57785" w:rsidRDefault="003D67BB" w:rsidP="003D67BB">
      <w:pPr>
        <w:ind w:firstLine="708"/>
        <w:rPr>
          <w:rFonts w:ascii="Times New Roman" w:hAnsi="Times New Roman" w:cs="Times New Roman"/>
          <w:sz w:val="28"/>
          <w:szCs w:val="28"/>
        </w:rPr>
      </w:pPr>
      <w:bookmarkStart w:id="4" w:name="sub_161"/>
      <w:bookmarkEnd w:id="3"/>
      <w:r w:rsidRPr="00B57785">
        <w:rPr>
          <w:rFonts w:ascii="Times New Roman" w:hAnsi="Times New Roman" w:cs="Times New Roman"/>
          <w:sz w:val="28"/>
          <w:szCs w:val="28"/>
        </w:rPr>
        <w:t>6. Муниципальным служащим выплачиваются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выполнения задач и функций муниципального органа, исполнения должностной инструкции.</w:t>
      </w:r>
    </w:p>
    <w:p w:rsidR="003D67BB" w:rsidRPr="00B57785" w:rsidRDefault="003D67BB" w:rsidP="003D67BB">
      <w:pPr>
        <w:ind w:firstLine="708"/>
        <w:rPr>
          <w:rFonts w:ascii="Times New Roman" w:hAnsi="Times New Roman" w:cs="Times New Roman"/>
          <w:sz w:val="28"/>
          <w:szCs w:val="28"/>
        </w:rPr>
      </w:pPr>
      <w:bookmarkStart w:id="5" w:name="sub_17"/>
      <w:bookmarkEnd w:id="4"/>
      <w:r w:rsidRPr="00B57785">
        <w:rPr>
          <w:rFonts w:ascii="Times New Roman" w:hAnsi="Times New Roman" w:cs="Times New Roman"/>
          <w:sz w:val="28"/>
          <w:szCs w:val="28"/>
        </w:rPr>
        <w:t xml:space="preserve">7. Единовременная выплата при предоставлении ежегодного оплачиваемого отпуска осуществляется муниципальным служащим в размере, не превышающем двух должностных окладов, с учетом надбавок за высокую квалификацию, за выслугу лет, надбавки за особые условия муниципальной службы и ежемесячного денежного поощрения в размере, не превышающем 25 процентов должностного оклада. </w:t>
      </w:r>
    </w:p>
    <w:p w:rsidR="003D67BB" w:rsidRPr="00B57785" w:rsidRDefault="003D67BB" w:rsidP="003D67BB">
      <w:pPr>
        <w:pStyle w:val="ConsPlusNormal"/>
        <w:ind w:firstLine="708"/>
        <w:jc w:val="both"/>
        <w:rPr>
          <w:rFonts w:ascii="Times New Roman" w:hAnsi="Times New Roman" w:cs="Times New Roman"/>
          <w:sz w:val="28"/>
          <w:szCs w:val="28"/>
        </w:rPr>
      </w:pPr>
      <w:r w:rsidRPr="00B57785">
        <w:rPr>
          <w:rFonts w:ascii="Times New Roman" w:hAnsi="Times New Roman" w:cs="Times New Roman"/>
          <w:sz w:val="28"/>
          <w:szCs w:val="28"/>
        </w:rPr>
        <w:lastRenderedPageBreak/>
        <w:t xml:space="preserve">Ежемесячное денежное поощрение в </w:t>
      </w:r>
      <w:proofErr w:type="gramStart"/>
      <w:r w:rsidRPr="00B57785">
        <w:rPr>
          <w:rFonts w:ascii="Times New Roman" w:hAnsi="Times New Roman" w:cs="Times New Roman"/>
          <w:sz w:val="28"/>
          <w:szCs w:val="28"/>
        </w:rPr>
        <w:t>размере</w:t>
      </w:r>
      <w:proofErr w:type="gramEnd"/>
      <w:r w:rsidRPr="00B57785">
        <w:rPr>
          <w:rFonts w:ascii="Times New Roman" w:hAnsi="Times New Roman" w:cs="Times New Roman"/>
          <w:sz w:val="28"/>
          <w:szCs w:val="28"/>
        </w:rPr>
        <w:t xml:space="preserve">, не превышающем 25 процентов должностного оклада, устанавливается распоряжением руководителя органа местного самоуправления. </w:t>
      </w:r>
      <w:proofErr w:type="gramStart"/>
      <w:r w:rsidRPr="00B57785">
        <w:rPr>
          <w:rFonts w:ascii="Times New Roman" w:hAnsi="Times New Roman" w:cs="Times New Roman"/>
          <w:sz w:val="28"/>
          <w:szCs w:val="28"/>
        </w:rPr>
        <w:t>Ежемесячное денежное поощрение в размере, не превышающем 25 процентов должностного оклада, не начисляется за нарушение трудовой дисциплины (систематические опоздания на работу, отсутствие на работе без уважительной причины); за период нахождения на больничном; за несвоевременное выполнение поручений и указаний непосредственного руководителя муниципального служащего, руководителя органа местного самоуправления (муниципального органа);</w:t>
      </w:r>
      <w:proofErr w:type="gramEnd"/>
      <w:r w:rsidRPr="00B57785">
        <w:rPr>
          <w:rFonts w:ascii="Times New Roman" w:hAnsi="Times New Roman" w:cs="Times New Roman"/>
          <w:sz w:val="28"/>
          <w:szCs w:val="28"/>
        </w:rPr>
        <w:t xml:space="preserve"> ненадлежащее исполнение муниципальным служащим возложенных на него обязанностей в </w:t>
      </w:r>
      <w:proofErr w:type="gramStart"/>
      <w:r w:rsidRPr="00B57785">
        <w:rPr>
          <w:rFonts w:ascii="Times New Roman" w:hAnsi="Times New Roman" w:cs="Times New Roman"/>
          <w:sz w:val="28"/>
          <w:szCs w:val="28"/>
        </w:rPr>
        <w:t>соответствии</w:t>
      </w:r>
      <w:proofErr w:type="gramEnd"/>
      <w:r w:rsidRPr="00B57785">
        <w:rPr>
          <w:rFonts w:ascii="Times New Roman" w:hAnsi="Times New Roman" w:cs="Times New Roman"/>
          <w:sz w:val="28"/>
          <w:szCs w:val="28"/>
        </w:rPr>
        <w:t xml:space="preserve"> с его должностной инструкцией.</w:t>
      </w:r>
    </w:p>
    <w:p w:rsidR="003D67BB" w:rsidRPr="00B57785" w:rsidRDefault="003D67BB" w:rsidP="003D67BB">
      <w:pPr>
        <w:pStyle w:val="ConsPlusNormal"/>
        <w:ind w:firstLine="708"/>
        <w:jc w:val="both"/>
        <w:rPr>
          <w:rFonts w:ascii="Times New Roman" w:hAnsi="Times New Roman" w:cs="Times New Roman"/>
          <w:sz w:val="28"/>
          <w:szCs w:val="28"/>
        </w:rPr>
      </w:pPr>
      <w:r w:rsidRPr="00B57785">
        <w:rPr>
          <w:rFonts w:ascii="Times New Roman" w:hAnsi="Times New Roman" w:cs="Times New Roman"/>
          <w:sz w:val="28"/>
          <w:szCs w:val="28"/>
        </w:rPr>
        <w:t xml:space="preserve">8. Муниципальному служащему устанавливается ежемесячная надбавка к должностному окладу за работу со сведениями, составляющими государственную тайну, в </w:t>
      </w:r>
      <w:proofErr w:type="gramStart"/>
      <w:r w:rsidRPr="00B57785">
        <w:rPr>
          <w:rFonts w:ascii="Times New Roman" w:hAnsi="Times New Roman" w:cs="Times New Roman"/>
          <w:sz w:val="28"/>
          <w:szCs w:val="28"/>
        </w:rPr>
        <w:t>случаях</w:t>
      </w:r>
      <w:proofErr w:type="gramEnd"/>
      <w:r w:rsidRPr="00B57785">
        <w:rPr>
          <w:rFonts w:ascii="Times New Roman" w:hAnsi="Times New Roman" w:cs="Times New Roman"/>
          <w:sz w:val="28"/>
          <w:szCs w:val="28"/>
        </w:rPr>
        <w:t>, размерах и порядке, установленных законодательством Российской Федерации.</w:t>
      </w:r>
    </w:p>
    <w:p w:rsidR="003D67BB" w:rsidRPr="00B57785" w:rsidRDefault="003D67BB" w:rsidP="003D67BB">
      <w:pPr>
        <w:ind w:firstLine="708"/>
        <w:rPr>
          <w:rFonts w:ascii="Times New Roman" w:hAnsi="Times New Roman" w:cs="Times New Roman"/>
          <w:snapToGrid w:val="0"/>
          <w:sz w:val="28"/>
          <w:szCs w:val="28"/>
        </w:rPr>
      </w:pPr>
      <w:bookmarkStart w:id="6" w:name="sub_171"/>
      <w:bookmarkEnd w:id="5"/>
      <w:r w:rsidRPr="00B57785">
        <w:rPr>
          <w:rFonts w:ascii="Times New Roman" w:hAnsi="Times New Roman" w:cs="Times New Roman"/>
          <w:sz w:val="28"/>
          <w:szCs w:val="28"/>
        </w:rPr>
        <w:t xml:space="preserve">9. </w:t>
      </w:r>
      <w:proofErr w:type="gramStart"/>
      <w:r w:rsidRPr="00B57785">
        <w:rPr>
          <w:rFonts w:ascii="Times New Roman" w:hAnsi="Times New Roman" w:cs="Times New Roman"/>
          <w:sz w:val="28"/>
          <w:szCs w:val="28"/>
        </w:rPr>
        <w:t>Единовременная выплата при предоставлении ежегодного оплачиваемого отпуска главе муниципального образования, заместителю главы муниципального образования, депутатам, членам выборных органов местного самоуправления, осуществляющим свои полномочия на постоянной основе, выплачивается в размере, не превышающем одного месячного денежного вознаграждения в год</w:t>
      </w:r>
      <w:bookmarkEnd w:id="6"/>
      <w:r w:rsidRPr="00B57785">
        <w:rPr>
          <w:rFonts w:ascii="Times New Roman" w:hAnsi="Times New Roman" w:cs="Times New Roman"/>
          <w:sz w:val="28"/>
          <w:szCs w:val="28"/>
        </w:rPr>
        <w:t>.</w:t>
      </w:r>
      <w:proofErr w:type="gramEnd"/>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 xml:space="preserve">10. </w:t>
      </w:r>
      <w:proofErr w:type="gramStart"/>
      <w:r w:rsidRPr="00B57785">
        <w:rPr>
          <w:rFonts w:ascii="Times New Roman" w:hAnsi="Times New Roman" w:cs="Times New Roman"/>
          <w:sz w:val="28"/>
          <w:szCs w:val="28"/>
        </w:rPr>
        <w:t>Заместителю руководителя Исполнительного комитета, замещающего должность руководителя Исполнительного комитета в  случае временного отсутствия (в связи с болезнью или отпуском) руководителя Исполнительного комитета устанавливается оплата в размере одного должностного оклада заместителя руководителя Исполнительного комитета.</w:t>
      </w:r>
      <w:proofErr w:type="gramEnd"/>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 xml:space="preserve">11. Заместителю руководителя Исполнительного комитета сельского поселения устанавливается ежемесячная премия в </w:t>
      </w:r>
      <w:proofErr w:type="gramStart"/>
      <w:r w:rsidRPr="00B57785">
        <w:rPr>
          <w:rFonts w:ascii="Times New Roman" w:hAnsi="Times New Roman" w:cs="Times New Roman"/>
          <w:sz w:val="28"/>
          <w:szCs w:val="28"/>
        </w:rPr>
        <w:t>размере</w:t>
      </w:r>
      <w:proofErr w:type="gramEnd"/>
      <w:r w:rsidRPr="00B57785">
        <w:rPr>
          <w:rFonts w:ascii="Times New Roman" w:hAnsi="Times New Roman" w:cs="Times New Roman"/>
          <w:sz w:val="28"/>
          <w:szCs w:val="28"/>
        </w:rPr>
        <w:t xml:space="preserve"> должностного оклада.</w:t>
      </w:r>
    </w:p>
    <w:p w:rsidR="003D67BB" w:rsidRPr="00B57785" w:rsidRDefault="003D67BB" w:rsidP="003D67BB">
      <w:pPr>
        <w:ind w:firstLine="360"/>
        <w:rPr>
          <w:rFonts w:ascii="Times New Roman" w:hAnsi="Times New Roman" w:cs="Times New Roman"/>
          <w:sz w:val="28"/>
          <w:szCs w:val="28"/>
        </w:rPr>
      </w:pPr>
    </w:p>
    <w:p w:rsidR="003D67BB" w:rsidRPr="00B57785" w:rsidRDefault="003D67BB" w:rsidP="003D67BB">
      <w:pPr>
        <w:ind w:firstLine="540"/>
        <w:outlineLvl w:val="2"/>
        <w:rPr>
          <w:rFonts w:ascii="Times New Roman" w:hAnsi="Times New Roman" w:cs="Times New Roman"/>
          <w:b/>
          <w:sz w:val="28"/>
          <w:szCs w:val="28"/>
        </w:rPr>
      </w:pPr>
      <w:bookmarkStart w:id="7" w:name="sub_32"/>
      <w:r w:rsidRPr="00B57785">
        <w:rPr>
          <w:rFonts w:ascii="Times New Roman" w:hAnsi="Times New Roman" w:cs="Times New Roman"/>
          <w:b/>
          <w:sz w:val="28"/>
          <w:szCs w:val="28"/>
        </w:rPr>
        <w:t xml:space="preserve">Глава 15. </w:t>
      </w:r>
      <w:bookmarkEnd w:id="7"/>
      <w:r w:rsidRPr="00B57785">
        <w:rPr>
          <w:rFonts w:ascii="Times New Roman" w:hAnsi="Times New Roman" w:cs="Times New Roman"/>
          <w:b/>
          <w:sz w:val="28"/>
          <w:szCs w:val="28"/>
        </w:rPr>
        <w:t>Должностная инструкция муниципального служащего</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 xml:space="preserve">1. Профессиональная служебная деятельность муниципального служащего осуществляется в </w:t>
      </w:r>
      <w:proofErr w:type="gramStart"/>
      <w:r w:rsidRPr="00B57785">
        <w:rPr>
          <w:rFonts w:ascii="Times New Roman" w:hAnsi="Times New Roman" w:cs="Times New Roman"/>
          <w:sz w:val="28"/>
          <w:szCs w:val="28"/>
        </w:rPr>
        <w:t>соответствии</w:t>
      </w:r>
      <w:proofErr w:type="gramEnd"/>
      <w:r w:rsidRPr="00B57785">
        <w:rPr>
          <w:rFonts w:ascii="Times New Roman" w:hAnsi="Times New Roman" w:cs="Times New Roman"/>
          <w:sz w:val="28"/>
          <w:szCs w:val="28"/>
        </w:rPr>
        <w:t xml:space="preserve"> с должностной инструкцией, утверждаемой руководителем органа местного самоуправления или иным должностным лицом, уполномоченным муниципальным правовым актом.</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2. В должностную инструкцию муниципального служащего включаются:</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1) квалификационные требования к уровню и характеру знаний и навыков, предъявляемые к муниципальному служащему, замещающему соответствующую должность муниципальной службы, а также к образованию, стажу муниципальной службы (государственной службы) или стажу работы по специальности;</w:t>
      </w:r>
    </w:p>
    <w:p w:rsidR="003D67BB" w:rsidRPr="00B57785" w:rsidRDefault="003D67BB" w:rsidP="003D67BB">
      <w:pPr>
        <w:ind w:firstLine="540"/>
        <w:rPr>
          <w:rFonts w:ascii="Times New Roman" w:hAnsi="Times New Roman" w:cs="Times New Roman"/>
          <w:sz w:val="28"/>
          <w:szCs w:val="28"/>
        </w:rPr>
      </w:pPr>
      <w:proofErr w:type="gramStart"/>
      <w:r w:rsidRPr="00B57785">
        <w:rPr>
          <w:rFonts w:ascii="Times New Roman" w:hAnsi="Times New Roman" w:cs="Times New Roman"/>
          <w:sz w:val="28"/>
          <w:szCs w:val="28"/>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задачами и функциями структурного подразделения органа местного самоуправления и функциональными особенностями замещаемой должности муниципальной службы в нем;</w:t>
      </w:r>
      <w:proofErr w:type="gramEnd"/>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lastRenderedPageBreak/>
        <w:t>3) перечень вопросов, по которым муниципальный служащий вправе или обязан самостоятельно принимать управленческие и иные решения;</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3D67BB" w:rsidRPr="00B57785" w:rsidRDefault="003D67BB" w:rsidP="003D67BB">
      <w:pPr>
        <w:pStyle w:val="a3"/>
        <w:tabs>
          <w:tab w:val="left" w:pos="6855"/>
        </w:tabs>
        <w:rPr>
          <w:rFonts w:ascii="Times New Roman" w:hAnsi="Times New Roman" w:cs="Times New Roman"/>
          <w:sz w:val="28"/>
          <w:szCs w:val="28"/>
        </w:rPr>
      </w:pPr>
    </w:p>
    <w:p w:rsidR="003D67BB" w:rsidRPr="00B57785" w:rsidRDefault="003D67BB" w:rsidP="003D67BB">
      <w:pPr>
        <w:rPr>
          <w:rFonts w:ascii="Times New Roman" w:hAnsi="Times New Roman" w:cs="Times New Roman"/>
          <w:b/>
          <w:sz w:val="28"/>
          <w:szCs w:val="28"/>
        </w:rPr>
      </w:pPr>
      <w:bookmarkStart w:id="8" w:name="sub_34"/>
      <w:r w:rsidRPr="00B57785">
        <w:rPr>
          <w:rFonts w:ascii="Times New Roman" w:hAnsi="Times New Roman" w:cs="Times New Roman"/>
          <w:b/>
          <w:sz w:val="28"/>
          <w:szCs w:val="28"/>
        </w:rPr>
        <w:t>Глава 16. Профессиональная переподготовка (переквалификация),</w:t>
      </w:r>
    </w:p>
    <w:p w:rsidR="003D67BB" w:rsidRPr="00B57785" w:rsidRDefault="003D67BB" w:rsidP="003D67BB">
      <w:pPr>
        <w:rPr>
          <w:rFonts w:ascii="Times New Roman" w:hAnsi="Times New Roman" w:cs="Times New Roman"/>
          <w:b/>
          <w:sz w:val="28"/>
          <w:szCs w:val="28"/>
        </w:rPr>
      </w:pPr>
      <w:r w:rsidRPr="00B57785">
        <w:rPr>
          <w:rFonts w:ascii="Times New Roman" w:hAnsi="Times New Roman" w:cs="Times New Roman"/>
          <w:b/>
          <w:sz w:val="28"/>
          <w:szCs w:val="28"/>
        </w:rPr>
        <w:t>повышение квалификации и стажировка муниципального служащего</w:t>
      </w:r>
    </w:p>
    <w:bookmarkEnd w:id="8"/>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1. Профессиональная переподготовка (переквалификация) муниципального служащего проводится при необходимости назначения муниципального служащего на муниципальную должность муниципальной службы иной специализации.</w:t>
      </w:r>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 xml:space="preserve">Профессиональная переподготовка (переквалификация) осуществляется в соответствующем образовательном </w:t>
      </w:r>
      <w:proofErr w:type="gramStart"/>
      <w:r w:rsidRPr="00B57785">
        <w:rPr>
          <w:rFonts w:ascii="Times New Roman" w:hAnsi="Times New Roman" w:cs="Times New Roman"/>
          <w:sz w:val="28"/>
          <w:szCs w:val="28"/>
        </w:rPr>
        <w:t>учреждении</w:t>
      </w:r>
      <w:proofErr w:type="gramEnd"/>
      <w:r w:rsidRPr="00B57785">
        <w:rPr>
          <w:rFonts w:ascii="Times New Roman" w:hAnsi="Times New Roman" w:cs="Times New Roman"/>
          <w:sz w:val="28"/>
          <w:szCs w:val="28"/>
        </w:rPr>
        <w:t xml:space="preserve"> по установленным государственным стандартам и учебным программам.</w:t>
      </w:r>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2. Повышение квалификации или стажировка муниципального служащего проводятся по мере необходимости, но не реже одного раза в пять лет.</w:t>
      </w:r>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 xml:space="preserve">Повышение квалификации может осуществляться непосредственно в органе местного самоуправления, в образовательном учреждении, в иной организации. Стажировка может осуществляться непосредственно в </w:t>
      </w:r>
      <w:proofErr w:type="gramStart"/>
      <w:r w:rsidRPr="00B57785">
        <w:rPr>
          <w:rFonts w:ascii="Times New Roman" w:hAnsi="Times New Roman" w:cs="Times New Roman"/>
          <w:sz w:val="28"/>
          <w:szCs w:val="28"/>
        </w:rPr>
        <w:t>органе</w:t>
      </w:r>
      <w:proofErr w:type="gramEnd"/>
      <w:r w:rsidRPr="00B57785">
        <w:rPr>
          <w:rFonts w:ascii="Times New Roman" w:hAnsi="Times New Roman" w:cs="Times New Roman"/>
          <w:sz w:val="28"/>
          <w:szCs w:val="28"/>
        </w:rPr>
        <w:t xml:space="preserve"> местного самоуправления, в ином органе местного самоуправления или организации.</w:t>
      </w:r>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По решению руководителя органа местного самоуправления повышение квалификации муниципального служащего проводится с освобождением от исполнения должностных обязанностей или без освобождения от исполнения должностных обязанностей. Стажировка проводится с освобождением от исполнения должностных обязанностей.</w:t>
      </w:r>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 xml:space="preserve">3. В зависимости от группы и категории муниципальной должности муниципальной службы, а также от формы профессиональной переподготовки (переквалификации), повышения квалификации и стажировки муниципального </w:t>
      </w:r>
      <w:r w:rsidRPr="00B57785">
        <w:rPr>
          <w:rFonts w:ascii="Times New Roman" w:hAnsi="Times New Roman" w:cs="Times New Roman"/>
          <w:sz w:val="28"/>
          <w:szCs w:val="28"/>
        </w:rPr>
        <w:lastRenderedPageBreak/>
        <w:t>служащего сроки переподготовки устанавливаются от трех до шести месяцев, сроки повышения квалификации и стажировки - от двух до двенадцати недель. Конкретные сроки и формы переподготовки, повышения квалификации и стажировки определяются руководителем органа местного самоуправления, в котором проходит службу муниципальный служащий.</w:t>
      </w:r>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4. На период профессиональной переподготовки (переквалификации) за муниципальным служащим сохраняются денежное содержание по замещаемой муниципальной должности муниципальной службы, а также другие установленные федеральным законом, настоящим Законом, муниципальными правовыми актами социальные гарантии.</w:t>
      </w:r>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За муниципальным служащим на период повышения квалификации и стажировки сохраняются замещаемая муниципальная должность муниципальной службы, денежное содержание, а также другие установленные федеральными законами, настоящим Законом, муниципальными правовыми актами социальные гарантии по замещаемой муниципальной должности муниципальной службы.</w:t>
      </w:r>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5. Профессиональная переподготовка (переквалификация), повышение квалификации и стажировка муниципального служащего осуществляются в течение всего периода прохождения им муниципальной службы.</w:t>
      </w:r>
    </w:p>
    <w:p w:rsidR="003D67BB" w:rsidRPr="00B57785" w:rsidRDefault="003D67BB" w:rsidP="003D67BB">
      <w:pPr>
        <w:ind w:firstLine="708"/>
        <w:rPr>
          <w:rFonts w:ascii="Times New Roman" w:hAnsi="Times New Roman" w:cs="Times New Roman"/>
          <w:sz w:val="28"/>
          <w:szCs w:val="28"/>
        </w:rPr>
      </w:pPr>
      <w:r w:rsidRPr="00B57785">
        <w:rPr>
          <w:rFonts w:ascii="Times New Roman" w:hAnsi="Times New Roman" w:cs="Times New Roman"/>
          <w:sz w:val="28"/>
          <w:szCs w:val="28"/>
        </w:rPr>
        <w:t>6. Муниципальному служащему, направленному на профессиональную переподготовку (переквалификацию), повышение квалификации или стажировку, органом местного самоуправления, образовательным учреждением, иной организацией создаются надлежащие условия обучения, а также возмещаются за счет средств органа местного самоуправления связанные с обучением расходы в порядке, установленном законодательством и муниципальными правовыми актами.</w:t>
      </w:r>
    </w:p>
    <w:p w:rsidR="003D67BB" w:rsidRPr="00B57785" w:rsidRDefault="003D67BB" w:rsidP="003D67BB">
      <w:pPr>
        <w:pStyle w:val="a3"/>
        <w:rPr>
          <w:rFonts w:ascii="Times New Roman" w:hAnsi="Times New Roman" w:cs="Times New Roman"/>
          <w:sz w:val="28"/>
          <w:szCs w:val="28"/>
        </w:rPr>
      </w:pPr>
    </w:p>
    <w:p w:rsidR="003D67BB" w:rsidRPr="00B57785" w:rsidRDefault="003D67BB" w:rsidP="003D67BB">
      <w:pPr>
        <w:ind w:firstLine="708"/>
        <w:rPr>
          <w:rFonts w:ascii="Times New Roman" w:hAnsi="Times New Roman" w:cs="Times New Roman"/>
          <w:b/>
          <w:sz w:val="28"/>
          <w:szCs w:val="28"/>
        </w:rPr>
      </w:pPr>
      <w:r w:rsidRPr="00B57785">
        <w:rPr>
          <w:rFonts w:ascii="Times New Roman" w:hAnsi="Times New Roman" w:cs="Times New Roman"/>
          <w:b/>
          <w:sz w:val="28"/>
          <w:szCs w:val="28"/>
        </w:rPr>
        <w:t>Глава 17. Классные чины муниципальных служащих</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2. Муниципальным служащим </w:t>
      </w:r>
      <w:proofErr w:type="spellStart"/>
      <w:r w:rsidRPr="00B57785">
        <w:rPr>
          <w:rFonts w:ascii="Times New Roman" w:hAnsi="Times New Roman" w:cs="Times New Roman"/>
          <w:sz w:val="28"/>
          <w:szCs w:val="28"/>
        </w:rPr>
        <w:t>Айдаровского</w:t>
      </w:r>
      <w:proofErr w:type="spellEnd"/>
      <w:r w:rsidRPr="00B57785">
        <w:rPr>
          <w:rFonts w:ascii="Times New Roman" w:hAnsi="Times New Roman" w:cs="Times New Roman"/>
          <w:sz w:val="28"/>
          <w:szCs w:val="28"/>
        </w:rPr>
        <w:t xml:space="preserve"> сельского поселения Тюлячинского муниципального района Республике Татарстан в соответствии с действующим законодательством присваиваются следующие классные чины:</w:t>
      </w:r>
    </w:p>
    <w:p w:rsidR="003D67BB" w:rsidRPr="00B57785" w:rsidRDefault="003D67BB" w:rsidP="003D67BB">
      <w:pPr>
        <w:rPr>
          <w:rFonts w:ascii="Times New Roman" w:hAnsi="Times New Roman" w:cs="Times New Roman"/>
          <w:sz w:val="28"/>
          <w:szCs w:val="28"/>
        </w:rPr>
      </w:pPr>
      <w:proofErr w:type="gramStart"/>
      <w:r w:rsidRPr="00B57785">
        <w:rPr>
          <w:rFonts w:ascii="Times New Roman" w:hAnsi="Times New Roman" w:cs="Times New Roman"/>
          <w:sz w:val="28"/>
          <w:szCs w:val="28"/>
        </w:rPr>
        <w:t>замещающим</w:t>
      </w:r>
      <w:proofErr w:type="gramEnd"/>
      <w:r w:rsidRPr="00B57785">
        <w:rPr>
          <w:rFonts w:ascii="Times New Roman" w:hAnsi="Times New Roman" w:cs="Times New Roman"/>
          <w:sz w:val="28"/>
          <w:szCs w:val="28"/>
        </w:rPr>
        <w:t xml:space="preserve"> высшие должности муниципальной службы - действительный муниципальный советник 1, 2 или 3-го класса;</w:t>
      </w:r>
    </w:p>
    <w:p w:rsidR="003D67BB" w:rsidRPr="00B57785" w:rsidRDefault="003D67BB" w:rsidP="003D67BB">
      <w:pPr>
        <w:rPr>
          <w:rFonts w:ascii="Times New Roman" w:hAnsi="Times New Roman" w:cs="Times New Roman"/>
          <w:sz w:val="28"/>
          <w:szCs w:val="28"/>
        </w:rPr>
      </w:pPr>
      <w:proofErr w:type="gramStart"/>
      <w:r w:rsidRPr="00B57785">
        <w:rPr>
          <w:rFonts w:ascii="Times New Roman" w:hAnsi="Times New Roman" w:cs="Times New Roman"/>
          <w:sz w:val="28"/>
          <w:szCs w:val="28"/>
        </w:rPr>
        <w:t>замещающим</w:t>
      </w:r>
      <w:proofErr w:type="gramEnd"/>
      <w:r w:rsidRPr="00B57785">
        <w:rPr>
          <w:rFonts w:ascii="Times New Roman" w:hAnsi="Times New Roman" w:cs="Times New Roman"/>
          <w:sz w:val="28"/>
          <w:szCs w:val="28"/>
        </w:rPr>
        <w:t xml:space="preserve"> главные должности муниципальной службы - муниципальный советник 1, 2 или 3-го класса;</w:t>
      </w:r>
    </w:p>
    <w:p w:rsidR="003D67BB" w:rsidRPr="00B57785" w:rsidRDefault="003D67BB" w:rsidP="003D67BB">
      <w:pPr>
        <w:rPr>
          <w:rFonts w:ascii="Times New Roman" w:hAnsi="Times New Roman" w:cs="Times New Roman"/>
          <w:sz w:val="28"/>
          <w:szCs w:val="28"/>
        </w:rPr>
      </w:pPr>
      <w:proofErr w:type="gramStart"/>
      <w:r w:rsidRPr="00B57785">
        <w:rPr>
          <w:rFonts w:ascii="Times New Roman" w:hAnsi="Times New Roman" w:cs="Times New Roman"/>
          <w:sz w:val="28"/>
          <w:szCs w:val="28"/>
        </w:rPr>
        <w:t>замещающим</w:t>
      </w:r>
      <w:proofErr w:type="gramEnd"/>
      <w:r w:rsidRPr="00B57785">
        <w:rPr>
          <w:rFonts w:ascii="Times New Roman" w:hAnsi="Times New Roman" w:cs="Times New Roman"/>
          <w:sz w:val="28"/>
          <w:szCs w:val="28"/>
        </w:rPr>
        <w:t xml:space="preserve"> ведущие должности муниципальной службы - советник муниципальной службы 1, 2 или 3-го класса;</w:t>
      </w:r>
    </w:p>
    <w:p w:rsidR="003D67BB" w:rsidRPr="00B57785" w:rsidRDefault="003D67BB" w:rsidP="003D67BB">
      <w:pPr>
        <w:rPr>
          <w:rFonts w:ascii="Times New Roman" w:hAnsi="Times New Roman" w:cs="Times New Roman"/>
          <w:sz w:val="28"/>
          <w:szCs w:val="28"/>
        </w:rPr>
      </w:pPr>
      <w:proofErr w:type="gramStart"/>
      <w:r w:rsidRPr="00B57785">
        <w:rPr>
          <w:rFonts w:ascii="Times New Roman" w:hAnsi="Times New Roman" w:cs="Times New Roman"/>
          <w:sz w:val="28"/>
          <w:szCs w:val="28"/>
        </w:rPr>
        <w:t>замещающим</w:t>
      </w:r>
      <w:proofErr w:type="gramEnd"/>
      <w:r w:rsidRPr="00B57785">
        <w:rPr>
          <w:rFonts w:ascii="Times New Roman" w:hAnsi="Times New Roman" w:cs="Times New Roman"/>
          <w:sz w:val="28"/>
          <w:szCs w:val="28"/>
        </w:rPr>
        <w:t xml:space="preserve"> старшие должности муниципальной службы - референт муниципальной службы 1, 2 или 3-го класса;</w:t>
      </w:r>
    </w:p>
    <w:p w:rsidR="003D67BB" w:rsidRPr="00B57785" w:rsidRDefault="003D67BB" w:rsidP="003D67BB">
      <w:pPr>
        <w:rPr>
          <w:rFonts w:ascii="Times New Roman" w:hAnsi="Times New Roman" w:cs="Times New Roman"/>
          <w:sz w:val="28"/>
          <w:szCs w:val="28"/>
        </w:rPr>
      </w:pPr>
      <w:proofErr w:type="gramStart"/>
      <w:r w:rsidRPr="00B57785">
        <w:rPr>
          <w:rFonts w:ascii="Times New Roman" w:hAnsi="Times New Roman" w:cs="Times New Roman"/>
          <w:sz w:val="28"/>
          <w:szCs w:val="28"/>
        </w:rPr>
        <w:t>замещающим</w:t>
      </w:r>
      <w:proofErr w:type="gramEnd"/>
      <w:r w:rsidRPr="00B57785">
        <w:rPr>
          <w:rFonts w:ascii="Times New Roman" w:hAnsi="Times New Roman" w:cs="Times New Roman"/>
          <w:sz w:val="28"/>
          <w:szCs w:val="28"/>
        </w:rPr>
        <w:t xml:space="preserve"> младшие должности муниципальной службы - секретарь муниципальной службы 1, 2 или 3-го класса.</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3. Отнесение должностей муниципальной службы к вышеуказанным </w:t>
      </w:r>
      <w:r w:rsidRPr="00B57785">
        <w:rPr>
          <w:rFonts w:ascii="Times New Roman" w:hAnsi="Times New Roman" w:cs="Times New Roman"/>
          <w:sz w:val="28"/>
          <w:szCs w:val="28"/>
        </w:rPr>
        <w:lastRenderedPageBreak/>
        <w:t xml:space="preserve">группам осуществляется в </w:t>
      </w:r>
      <w:proofErr w:type="gramStart"/>
      <w:r w:rsidRPr="00B57785">
        <w:rPr>
          <w:rFonts w:ascii="Times New Roman" w:hAnsi="Times New Roman" w:cs="Times New Roman"/>
          <w:sz w:val="28"/>
          <w:szCs w:val="28"/>
        </w:rPr>
        <w:t>соответствии</w:t>
      </w:r>
      <w:proofErr w:type="gramEnd"/>
      <w:r w:rsidRPr="00B57785">
        <w:rPr>
          <w:rFonts w:ascii="Times New Roman" w:hAnsi="Times New Roman" w:cs="Times New Roman"/>
          <w:sz w:val="28"/>
          <w:szCs w:val="28"/>
        </w:rPr>
        <w:t xml:space="preserve"> с Реестром должностей муниципальной службы в Республике Татарстан.</w:t>
      </w:r>
    </w:p>
    <w:p w:rsidR="003D67BB" w:rsidRPr="00B57785" w:rsidRDefault="003D67BB" w:rsidP="003D67BB">
      <w:pPr>
        <w:rPr>
          <w:rFonts w:ascii="Times New Roman" w:hAnsi="Times New Roman" w:cs="Times New Roman"/>
          <w:sz w:val="28"/>
          <w:szCs w:val="28"/>
        </w:rPr>
      </w:pPr>
    </w:p>
    <w:p w:rsidR="003D67BB" w:rsidRPr="00B57785" w:rsidRDefault="003D67BB" w:rsidP="003D67BB">
      <w:pPr>
        <w:ind w:firstLine="708"/>
        <w:rPr>
          <w:rFonts w:ascii="Times New Roman" w:hAnsi="Times New Roman" w:cs="Times New Roman"/>
          <w:b/>
          <w:sz w:val="28"/>
          <w:szCs w:val="28"/>
        </w:rPr>
      </w:pPr>
      <w:r w:rsidRPr="00B57785">
        <w:rPr>
          <w:rFonts w:ascii="Times New Roman" w:hAnsi="Times New Roman" w:cs="Times New Roman"/>
          <w:b/>
          <w:sz w:val="28"/>
          <w:szCs w:val="28"/>
        </w:rPr>
        <w:t>Глава 18.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1. </w:t>
      </w:r>
      <w:proofErr w:type="gramStart"/>
      <w:r w:rsidRPr="00B57785">
        <w:rPr>
          <w:rFonts w:ascii="Times New Roman" w:hAnsi="Times New Roman" w:cs="Times New Roman"/>
          <w:sz w:val="28"/>
          <w:szCs w:val="28"/>
        </w:rPr>
        <w:t>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roofErr w:type="gramEnd"/>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2. Классный чин может быть первым или очередным.</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3. Муниципальным служащим, впервые назначаемым на должность муниципальной службы определенной группы, присваивается классный чин 3-го класса. С учетом квалификации, стажа работы, наличия профильной ученой степени муниципальному служащему может быть присвоен классный чин 2-го класса.</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При поступлении на муниципальную службу гражданина, имеющего классный чин федеральной государственной службы, дипломатический ранг, воинское или специальное звание, классный чин государственной муниципальной службы или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3D67BB" w:rsidRPr="00B57785" w:rsidRDefault="003D67BB" w:rsidP="003D67BB">
      <w:pPr>
        <w:rPr>
          <w:rFonts w:ascii="Times New Roman" w:hAnsi="Times New Roman" w:cs="Times New Roman"/>
          <w:sz w:val="28"/>
          <w:szCs w:val="28"/>
        </w:rPr>
      </w:pPr>
      <w:proofErr w:type="gramStart"/>
      <w:r w:rsidRPr="00B57785">
        <w:rPr>
          <w:rFonts w:ascii="Times New Roman" w:hAnsi="Times New Roman" w:cs="Times New Roman"/>
          <w:sz w:val="28"/>
          <w:szCs w:val="28"/>
        </w:rPr>
        <w:t>Если с учетом установленного соотношения должностей указанный классный чин, ниже имеющегося у муниципального служащего классного чина федеральной государственной службы, дипломатического ранга, воинского или специального звания, классного чина государственной муниципальной службы или квалификационного разряда муниципальной службы, муниципальному служащему может быть присвоен классный чин не ниже имеющегося у муниципального служащего указанных классного чина или квалификационного разряда соответствующего класса, но в пределах группы</w:t>
      </w:r>
      <w:proofErr w:type="gramEnd"/>
      <w:r w:rsidRPr="00B57785">
        <w:rPr>
          <w:rFonts w:ascii="Times New Roman" w:hAnsi="Times New Roman" w:cs="Times New Roman"/>
          <w:sz w:val="28"/>
          <w:szCs w:val="28"/>
        </w:rPr>
        <w:t xml:space="preserve"> должностей муниципальной службы, к которой относится замещаемая им должность муниципальной службы.</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службы, дипломатическом ранге, воинском или специальном звании, классном чине государственной муниципальной службы, квалификационном разряде муниципальной службы.</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5. </w:t>
      </w:r>
      <w:proofErr w:type="gramStart"/>
      <w:r w:rsidRPr="00B57785">
        <w:rPr>
          <w:rFonts w:ascii="Times New Roman" w:hAnsi="Times New Roman" w:cs="Times New Roman"/>
          <w:sz w:val="28"/>
          <w:szCs w:val="28"/>
        </w:rPr>
        <w:t xml:space="preserve">Минимальные сроки пребывания в классных чинах секретаря и референта муниципальной службы 2 и 3-го классов составляют один год, советника муниципальной службы и муниципального советника 2 и 3-го классов - два года, </w:t>
      </w:r>
      <w:r w:rsidRPr="00B57785">
        <w:rPr>
          <w:rFonts w:ascii="Times New Roman" w:hAnsi="Times New Roman" w:cs="Times New Roman"/>
          <w:sz w:val="28"/>
          <w:szCs w:val="28"/>
        </w:rPr>
        <w:lastRenderedPageBreak/>
        <w:t>действительного муниципального советника 2 и 3-го классов - три года.</w:t>
      </w:r>
      <w:proofErr w:type="gramEnd"/>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Сроки пребывания в классных </w:t>
      </w:r>
      <w:proofErr w:type="gramStart"/>
      <w:r w:rsidRPr="00B57785">
        <w:rPr>
          <w:rFonts w:ascii="Times New Roman" w:hAnsi="Times New Roman" w:cs="Times New Roman"/>
          <w:sz w:val="28"/>
          <w:szCs w:val="28"/>
        </w:rPr>
        <w:t>чинах</w:t>
      </w:r>
      <w:proofErr w:type="gramEnd"/>
      <w:r w:rsidRPr="00B57785">
        <w:rPr>
          <w:rFonts w:ascii="Times New Roman" w:hAnsi="Times New Roman" w:cs="Times New Roman"/>
          <w:sz w:val="28"/>
          <w:szCs w:val="28"/>
        </w:rPr>
        <w:t xml:space="preserve">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w:t>
      </w:r>
      <w:proofErr w:type="gramStart"/>
      <w:r w:rsidRPr="00B57785">
        <w:rPr>
          <w:rFonts w:ascii="Times New Roman" w:hAnsi="Times New Roman" w:cs="Times New Roman"/>
          <w:sz w:val="28"/>
          <w:szCs w:val="28"/>
        </w:rPr>
        <w:t>чинах</w:t>
      </w:r>
      <w:proofErr w:type="gramEnd"/>
      <w:r w:rsidRPr="00B57785">
        <w:rPr>
          <w:rFonts w:ascii="Times New Roman" w:hAnsi="Times New Roman" w:cs="Times New Roman"/>
          <w:sz w:val="28"/>
          <w:szCs w:val="28"/>
        </w:rPr>
        <w:t xml:space="preserve"> указанных муниципальных служащих возможно при их переводе на вышестоящие должности муниципальной службы соответствующей группы либо в порядке поощрения.</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6. </w:t>
      </w:r>
      <w:proofErr w:type="gramStart"/>
      <w:r w:rsidRPr="00B57785">
        <w:rPr>
          <w:rFonts w:ascii="Times New Roman" w:hAnsi="Times New Roman" w:cs="Times New Roman"/>
          <w:sz w:val="28"/>
          <w:szCs w:val="28"/>
        </w:rPr>
        <w:t>Срок пребывания в присвоенном классном чине исчисляется со дня его присвоения.</w:t>
      </w:r>
      <w:proofErr w:type="gramEnd"/>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7. </w:t>
      </w:r>
      <w:proofErr w:type="gramStart"/>
      <w:r w:rsidRPr="00B57785">
        <w:rPr>
          <w:rFonts w:ascii="Times New Roman" w:hAnsi="Times New Roman" w:cs="Times New Roman"/>
          <w:sz w:val="28"/>
          <w:szCs w:val="28"/>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Очередной классный чин не присваивается муниципальным служащим, имеющим дисциплинарные взыскания, а также муниципальным служащим, в </w:t>
      </w:r>
      <w:proofErr w:type="gramStart"/>
      <w:r w:rsidRPr="00B57785">
        <w:rPr>
          <w:rFonts w:ascii="Times New Roman" w:hAnsi="Times New Roman" w:cs="Times New Roman"/>
          <w:sz w:val="28"/>
          <w:szCs w:val="28"/>
        </w:rPr>
        <w:t>отношении</w:t>
      </w:r>
      <w:proofErr w:type="gramEnd"/>
      <w:r w:rsidRPr="00B57785">
        <w:rPr>
          <w:rFonts w:ascii="Times New Roman" w:hAnsi="Times New Roman" w:cs="Times New Roman"/>
          <w:sz w:val="28"/>
          <w:szCs w:val="28"/>
        </w:rPr>
        <w:t xml:space="preserve"> которых проводится служебная проверка или возбуждено уголовное дело.</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8. В качестве меры поощрения за особые отличия в муниципальной службе классный чин муниципальному служащему может быть присвоен:</w:t>
      </w:r>
    </w:p>
    <w:p w:rsidR="003D67BB" w:rsidRPr="00B57785" w:rsidRDefault="003D67BB" w:rsidP="003D67BB">
      <w:pPr>
        <w:rPr>
          <w:rFonts w:ascii="Times New Roman" w:hAnsi="Times New Roman" w:cs="Times New Roman"/>
          <w:sz w:val="28"/>
          <w:szCs w:val="28"/>
        </w:rPr>
      </w:pPr>
      <w:proofErr w:type="gramStart"/>
      <w:r w:rsidRPr="00B57785">
        <w:rPr>
          <w:rFonts w:ascii="Times New Roman" w:hAnsi="Times New Roman" w:cs="Times New Roman"/>
          <w:sz w:val="28"/>
          <w:szCs w:val="28"/>
        </w:rPr>
        <w:t>1) до истечения срока, установленного частью 5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roofErr w:type="gramEnd"/>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2) на одну ступень выше классного чина, соответствующего замещаемой должности муниципальной службы, - в пределах непосредственно вышестоящей группы должностей муниципальной службы.</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9.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5 настоящей статьи.</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10. Муниципальным служащим, замещающим без ограничения срока полномочий главные, ведущие, старшие, младшие должности муниципальной службы, классные чины присваиваются после сдачи ими квалификационного экзамена.</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Муниципальным служащим, замещающим без ограничения срока полномочий высшие должности муниципальной службы, классные чины присваиваются после сдачи квалификационного экзамена, если решение о сдаче квалификационного экзамена этими служащими принято руководителем органа местного самоуправления.</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Квалификационный экзамен проводится в </w:t>
      </w:r>
      <w:proofErr w:type="gramStart"/>
      <w:r w:rsidRPr="00B57785">
        <w:rPr>
          <w:rFonts w:ascii="Times New Roman" w:hAnsi="Times New Roman" w:cs="Times New Roman"/>
          <w:sz w:val="28"/>
          <w:szCs w:val="28"/>
        </w:rPr>
        <w:t>порядке</w:t>
      </w:r>
      <w:proofErr w:type="gramEnd"/>
      <w:r w:rsidRPr="00B57785">
        <w:rPr>
          <w:rFonts w:ascii="Times New Roman" w:hAnsi="Times New Roman" w:cs="Times New Roman"/>
          <w:sz w:val="28"/>
          <w:szCs w:val="28"/>
        </w:rPr>
        <w:t xml:space="preserve">, установленном для сдачи квалификационного экзамена государственными муниципальными </w:t>
      </w:r>
      <w:r w:rsidRPr="00B57785">
        <w:rPr>
          <w:rFonts w:ascii="Times New Roman" w:hAnsi="Times New Roman" w:cs="Times New Roman"/>
          <w:sz w:val="28"/>
          <w:szCs w:val="28"/>
        </w:rPr>
        <w:lastRenderedPageBreak/>
        <w:t>служащими.</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11. </w:t>
      </w:r>
      <w:proofErr w:type="gramStart"/>
      <w:r w:rsidRPr="00B57785">
        <w:rPr>
          <w:rFonts w:ascii="Times New Roman" w:hAnsi="Times New Roman" w:cs="Times New Roman"/>
          <w:sz w:val="28"/>
          <w:szCs w:val="28"/>
        </w:rPr>
        <w:t>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руководителя органа местного самоуправления, в котором проходит службу муниципальный служащий.</w:t>
      </w:r>
      <w:proofErr w:type="gramEnd"/>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12.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 xml:space="preserve">13. Решение о присвоении классного чина принимается в месячный срок со дня внесения представления со всеми необходимыми документами. Отказ в </w:t>
      </w:r>
      <w:proofErr w:type="gramStart"/>
      <w:r w:rsidRPr="00B57785">
        <w:rPr>
          <w:rFonts w:ascii="Times New Roman" w:hAnsi="Times New Roman" w:cs="Times New Roman"/>
          <w:sz w:val="28"/>
          <w:szCs w:val="28"/>
        </w:rPr>
        <w:t>присвоении</w:t>
      </w:r>
      <w:proofErr w:type="gramEnd"/>
      <w:r w:rsidRPr="00B57785">
        <w:rPr>
          <w:rFonts w:ascii="Times New Roman" w:hAnsi="Times New Roman" w:cs="Times New Roman"/>
          <w:sz w:val="28"/>
          <w:szCs w:val="28"/>
        </w:rPr>
        <w:t xml:space="preserve"> классного чина может быть обжалован в установленном законом порядке.</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14. Лишение присвоенного классного чина возможно по решению суда.</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15.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3D67BB" w:rsidRPr="00B57785" w:rsidRDefault="003D67BB" w:rsidP="003D67BB">
      <w:pPr>
        <w:rPr>
          <w:rFonts w:ascii="Times New Roman" w:hAnsi="Times New Roman" w:cs="Times New Roman"/>
          <w:sz w:val="28"/>
          <w:szCs w:val="28"/>
        </w:rPr>
      </w:pPr>
      <w:r w:rsidRPr="00B57785">
        <w:rPr>
          <w:rFonts w:ascii="Times New Roman" w:hAnsi="Times New Roman" w:cs="Times New Roman"/>
          <w:sz w:val="28"/>
          <w:szCs w:val="28"/>
        </w:rPr>
        <w:t>16. Сведения о присвоении муниципальному служащему классного чина вносятся в личное дело и трудовую книжку муниципального служащего».</w:t>
      </w:r>
    </w:p>
    <w:p w:rsidR="003D67BB" w:rsidRPr="00B57785" w:rsidRDefault="003D67BB" w:rsidP="003D67BB">
      <w:pPr>
        <w:rPr>
          <w:rFonts w:ascii="Times New Roman" w:hAnsi="Times New Roman" w:cs="Times New Roman"/>
          <w:sz w:val="28"/>
          <w:szCs w:val="28"/>
        </w:rPr>
      </w:pPr>
    </w:p>
    <w:p w:rsidR="003D67BB" w:rsidRPr="00B57785" w:rsidRDefault="003D67BB" w:rsidP="003D67BB">
      <w:pPr>
        <w:ind w:firstLine="708"/>
        <w:rPr>
          <w:rFonts w:ascii="Times New Roman" w:hAnsi="Times New Roman" w:cs="Times New Roman"/>
          <w:b/>
          <w:sz w:val="28"/>
          <w:szCs w:val="28"/>
        </w:rPr>
      </w:pPr>
      <w:r w:rsidRPr="00B57785">
        <w:rPr>
          <w:rFonts w:ascii="Times New Roman" w:hAnsi="Times New Roman" w:cs="Times New Roman"/>
          <w:b/>
          <w:sz w:val="28"/>
          <w:szCs w:val="28"/>
        </w:rPr>
        <w:t>Глава 19. Урегулирование конфликта интересов на муниципальной службе</w:t>
      </w:r>
    </w:p>
    <w:p w:rsidR="003D67BB" w:rsidRPr="00B57785" w:rsidRDefault="003D67BB" w:rsidP="003D67BB">
      <w:pPr>
        <w:ind w:firstLine="708"/>
        <w:rPr>
          <w:rFonts w:ascii="Times New Roman" w:hAnsi="Times New Roman" w:cs="Times New Roman"/>
          <w:b/>
          <w:sz w:val="28"/>
          <w:szCs w:val="28"/>
        </w:rPr>
      </w:pP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1.</w:t>
      </w:r>
      <w:r w:rsidRPr="00B57785">
        <w:rPr>
          <w:rFonts w:ascii="Times New Roman" w:hAnsi="Times New Roman" w:cs="Times New Roman"/>
          <w:bCs/>
          <w:sz w:val="28"/>
          <w:szCs w:val="28"/>
        </w:rPr>
        <w:t xml:space="preserve"> </w:t>
      </w:r>
      <w:proofErr w:type="gramStart"/>
      <w:r w:rsidRPr="00B57785">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Татарстан, поселения, способное привести к причинению вреда этим законным интересам граждан, организаций, общества, Российской</w:t>
      </w:r>
      <w:proofErr w:type="gramEnd"/>
      <w:r w:rsidRPr="00B57785">
        <w:rPr>
          <w:rFonts w:ascii="Times New Roman" w:hAnsi="Times New Roman" w:cs="Times New Roman"/>
          <w:sz w:val="28"/>
          <w:szCs w:val="28"/>
        </w:rPr>
        <w:t xml:space="preserve"> Федерации, Республики Татарстан, поселения. </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 xml:space="preserve">2. </w:t>
      </w:r>
      <w:proofErr w:type="gramStart"/>
      <w:r w:rsidRPr="00B57785">
        <w:rPr>
          <w:rFonts w:ascii="Times New Roman" w:hAnsi="Times New Roman" w:cs="Times New Roman"/>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sidRPr="00B57785">
        <w:rPr>
          <w:rFonts w:ascii="Times New Roman" w:hAnsi="Times New Roman" w:cs="Times New Roman"/>
          <w:sz w:val="28"/>
          <w:szCs w:val="28"/>
        </w:rPr>
        <w:t xml:space="preserve"> муниципальный служащий связан финансовыми или иными обязательствами. </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 xml:space="preserve">3. </w:t>
      </w:r>
      <w:proofErr w:type="gramStart"/>
      <w:r w:rsidRPr="00B57785">
        <w:rPr>
          <w:rFonts w:ascii="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муниципального </w:t>
      </w:r>
      <w:r w:rsidRPr="00B57785">
        <w:rPr>
          <w:rFonts w:ascii="Times New Roman" w:hAnsi="Times New Roman" w:cs="Times New Roman"/>
          <w:sz w:val="28"/>
          <w:szCs w:val="28"/>
        </w:rPr>
        <w:lastRenderedPageBreak/>
        <w:t xml:space="preserve">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proofErr w:type="gramEnd"/>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4. В случае</w:t>
      </w:r>
      <w:proofErr w:type="gramStart"/>
      <w:r w:rsidRPr="00B57785">
        <w:rPr>
          <w:rFonts w:ascii="Times New Roman" w:hAnsi="Times New Roman" w:cs="Times New Roman"/>
          <w:sz w:val="28"/>
          <w:szCs w:val="28"/>
        </w:rPr>
        <w:t>,</w:t>
      </w:r>
      <w:proofErr w:type="gramEnd"/>
      <w:r w:rsidRPr="00B57785">
        <w:rPr>
          <w:rFonts w:ascii="Times New Roman" w:hAnsi="Times New Roman" w:cs="Times New Roman"/>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3D67BB" w:rsidRPr="00B57785" w:rsidRDefault="003D67BB" w:rsidP="003D67BB">
      <w:pPr>
        <w:pStyle w:val="ConsPlusNormal"/>
        <w:ind w:firstLine="540"/>
        <w:jc w:val="both"/>
        <w:rPr>
          <w:rFonts w:ascii="Times New Roman" w:hAnsi="Times New Roman" w:cs="Times New Roman"/>
          <w:sz w:val="28"/>
          <w:szCs w:val="28"/>
        </w:rPr>
      </w:pPr>
      <w:r w:rsidRPr="00B57785">
        <w:rPr>
          <w:rFonts w:ascii="Times New Roman" w:hAnsi="Times New Roman" w:cs="Times New Roman"/>
          <w:sz w:val="28"/>
          <w:szCs w:val="28"/>
        </w:rPr>
        <w:t xml:space="preserve">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p>
    <w:p w:rsidR="003D67BB" w:rsidRPr="00B57785" w:rsidRDefault="003D67BB" w:rsidP="003D67BB">
      <w:pPr>
        <w:pStyle w:val="ConsPlusNormal"/>
        <w:ind w:firstLine="567"/>
        <w:jc w:val="both"/>
        <w:rPr>
          <w:rFonts w:ascii="Times New Roman" w:hAnsi="Times New Roman" w:cs="Times New Roman"/>
          <w:sz w:val="28"/>
          <w:szCs w:val="28"/>
        </w:rPr>
      </w:pPr>
      <w:r w:rsidRPr="00B57785">
        <w:rPr>
          <w:rFonts w:ascii="Times New Roman" w:hAnsi="Times New Roman" w:cs="Times New Roman"/>
          <w:sz w:val="28"/>
          <w:szCs w:val="28"/>
        </w:rPr>
        <w:t xml:space="preserve">6. </w:t>
      </w:r>
      <w:proofErr w:type="gramStart"/>
      <w:r w:rsidRPr="00B57785">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r w:rsidRPr="00B57785">
        <w:rPr>
          <w:rFonts w:ascii="Times New Roman" w:hAnsi="Times New Roman" w:cs="Times New Roman"/>
          <w:sz w:val="28"/>
          <w:szCs w:val="28"/>
        </w:rPr>
        <w:t xml:space="preserve">.                   </w:t>
      </w:r>
    </w:p>
    <w:p w:rsidR="003D67BB" w:rsidRPr="00B57785" w:rsidRDefault="003D67BB" w:rsidP="003D67BB">
      <w:pPr>
        <w:pStyle w:val="ConsPlusNormal"/>
        <w:ind w:firstLine="567"/>
        <w:jc w:val="both"/>
        <w:rPr>
          <w:rFonts w:ascii="Times New Roman" w:hAnsi="Times New Roman" w:cs="Times New Roman"/>
          <w:sz w:val="28"/>
          <w:szCs w:val="28"/>
        </w:rPr>
      </w:pPr>
      <w:r w:rsidRPr="00B57785">
        <w:rPr>
          <w:rFonts w:ascii="Times New Roman" w:hAnsi="Times New Roman" w:cs="Times New Roman"/>
          <w:sz w:val="28"/>
          <w:szCs w:val="28"/>
        </w:rPr>
        <w:t xml:space="preserve">    7. </w:t>
      </w:r>
      <w:proofErr w:type="gramStart"/>
      <w:r w:rsidRPr="00B57785">
        <w:rPr>
          <w:rFonts w:ascii="Times New Roman" w:hAnsi="Times New Roman" w:cs="Times New Roman"/>
          <w:sz w:val="28"/>
          <w:szCs w:val="28"/>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w:t>
      </w:r>
      <w:proofErr w:type="gramEnd"/>
    </w:p>
    <w:p w:rsidR="003D67BB" w:rsidRPr="00B57785" w:rsidRDefault="003D67BB" w:rsidP="003D67BB">
      <w:pPr>
        <w:pStyle w:val="ConsPlusNormal"/>
        <w:ind w:firstLine="567"/>
        <w:jc w:val="both"/>
        <w:rPr>
          <w:rFonts w:ascii="Times New Roman" w:hAnsi="Times New Roman" w:cs="Times New Roman"/>
          <w:sz w:val="28"/>
          <w:szCs w:val="28"/>
        </w:rPr>
      </w:pPr>
      <w:r w:rsidRPr="00B57785">
        <w:rPr>
          <w:rFonts w:ascii="Times New Roman" w:hAnsi="Times New Roman" w:cs="Times New Roman"/>
          <w:sz w:val="28"/>
          <w:szCs w:val="28"/>
        </w:rPr>
        <w:t xml:space="preserve">8. </w:t>
      </w:r>
      <w:proofErr w:type="gramStart"/>
      <w:r w:rsidRPr="00B57785">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Кодексом Республики Татарстан о муниципальной службе от 25.06.2013 N 50-ЗРТ и муниципальным правовым актом, образовывается Комиссия по соблюдению требований к служебному поведению муниципальных служащих и урегулированию конфликтов интересов (далее в - Комиссия).</w:t>
      </w:r>
      <w:proofErr w:type="gramEnd"/>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9. Комиссия формируется на непостоянной основе правовым актом органа местного самоуправления, избирательной комиссии муниципального образования.</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Указанным актом определяются численный и персональный состав Комиссии, сроки и порядок ее работы.</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 xml:space="preserve">10. В состав Комиссии включаются представитель нанимателя (работодатель) и (или) уполномоченные им муниципальные служащие, а также представители </w:t>
      </w:r>
      <w:r w:rsidRPr="00B57785">
        <w:rPr>
          <w:rFonts w:ascii="Times New Roman" w:hAnsi="Times New Roman" w:cs="Times New Roman"/>
          <w:sz w:val="28"/>
          <w:szCs w:val="28"/>
        </w:rPr>
        <w:lastRenderedPageBreak/>
        <w:t>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3D67BB" w:rsidRPr="00B57785" w:rsidRDefault="003D67BB" w:rsidP="003D67BB">
      <w:pPr>
        <w:rPr>
          <w:rFonts w:ascii="Times New Roman" w:hAnsi="Times New Roman" w:cs="Times New Roman"/>
          <w:sz w:val="28"/>
          <w:szCs w:val="28"/>
        </w:rPr>
      </w:pPr>
    </w:p>
    <w:p w:rsidR="003D67BB" w:rsidRPr="00B57785" w:rsidRDefault="003D67BB" w:rsidP="003D67BB">
      <w:pPr>
        <w:rPr>
          <w:rFonts w:ascii="Times New Roman" w:hAnsi="Times New Roman" w:cs="Times New Roman"/>
          <w:sz w:val="28"/>
          <w:szCs w:val="28"/>
        </w:rPr>
      </w:pPr>
    </w:p>
    <w:p w:rsidR="003D67BB" w:rsidRPr="00B57785" w:rsidRDefault="003D67BB" w:rsidP="003D67BB">
      <w:pPr>
        <w:widowControl/>
        <w:ind w:firstLine="540"/>
        <w:outlineLvl w:val="0"/>
        <w:rPr>
          <w:rFonts w:ascii="Times New Roman" w:hAnsi="Times New Roman" w:cs="Times New Roman"/>
          <w:b/>
          <w:bCs/>
          <w:sz w:val="28"/>
          <w:szCs w:val="28"/>
        </w:rPr>
      </w:pPr>
      <w:r w:rsidRPr="00B57785">
        <w:rPr>
          <w:rFonts w:ascii="Times New Roman" w:hAnsi="Times New Roman" w:cs="Times New Roman"/>
          <w:b/>
          <w:bCs/>
          <w:sz w:val="28"/>
          <w:szCs w:val="28"/>
        </w:rPr>
        <w:t>Глава 20. Поощрение муниципального служащего</w:t>
      </w:r>
    </w:p>
    <w:p w:rsidR="003D67BB" w:rsidRPr="00B57785" w:rsidRDefault="003D67BB" w:rsidP="003D67BB">
      <w:pPr>
        <w:widowControl/>
        <w:ind w:firstLine="0"/>
        <w:rPr>
          <w:rFonts w:ascii="Times New Roman" w:hAnsi="Times New Roman" w:cs="Times New Roman"/>
          <w:b/>
          <w:bCs/>
          <w:sz w:val="28"/>
          <w:szCs w:val="28"/>
        </w:rPr>
      </w:pP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1) объявление благодарности;</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2) выплата единовременного денежного поощрения;</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3) награждение ценным подарком;</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4) награждение почетной грамотой или иными видами наград, установленными органами местного самоуправления;</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5) награждение государственными наградами в </w:t>
      </w:r>
      <w:proofErr w:type="gramStart"/>
      <w:r w:rsidRPr="00B57785">
        <w:rPr>
          <w:rFonts w:ascii="Times New Roman" w:hAnsi="Times New Roman" w:cs="Times New Roman"/>
          <w:bCs/>
          <w:sz w:val="28"/>
          <w:szCs w:val="28"/>
        </w:rPr>
        <w:t>соответствии</w:t>
      </w:r>
      <w:proofErr w:type="gramEnd"/>
      <w:r w:rsidRPr="00B57785">
        <w:rPr>
          <w:rFonts w:ascii="Times New Roman" w:hAnsi="Times New Roman" w:cs="Times New Roman"/>
          <w:bCs/>
          <w:sz w:val="28"/>
          <w:szCs w:val="28"/>
        </w:rPr>
        <w:t xml:space="preserve"> с законодательством;</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6) иные виды поощрения, установленные уставом муниципального образования и иными муниципальными правовыми актами в </w:t>
      </w:r>
      <w:proofErr w:type="gramStart"/>
      <w:r w:rsidRPr="00B57785">
        <w:rPr>
          <w:rFonts w:ascii="Times New Roman" w:hAnsi="Times New Roman" w:cs="Times New Roman"/>
          <w:bCs/>
          <w:sz w:val="28"/>
          <w:szCs w:val="28"/>
        </w:rPr>
        <w:t>соответствии</w:t>
      </w:r>
      <w:proofErr w:type="gramEnd"/>
      <w:r w:rsidRPr="00B57785">
        <w:rPr>
          <w:rFonts w:ascii="Times New Roman" w:hAnsi="Times New Roman" w:cs="Times New Roman"/>
          <w:bCs/>
          <w:sz w:val="28"/>
          <w:szCs w:val="28"/>
        </w:rPr>
        <w:t xml:space="preserve"> с федеральными законами и законами Республики Татарстан.</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2. Порядок и условия применения указанных поощрений, устанавливаются муниципальными правовыми актами.</w:t>
      </w:r>
    </w:p>
    <w:p w:rsidR="003D67BB" w:rsidRPr="00B57785" w:rsidRDefault="003D67BB" w:rsidP="003D67BB">
      <w:pPr>
        <w:rPr>
          <w:rFonts w:ascii="Times New Roman" w:hAnsi="Times New Roman" w:cs="Times New Roman"/>
          <w:sz w:val="28"/>
          <w:szCs w:val="28"/>
        </w:rPr>
      </w:pPr>
    </w:p>
    <w:p w:rsidR="003D67BB" w:rsidRPr="00B57785" w:rsidRDefault="003D67BB" w:rsidP="003D67BB">
      <w:pPr>
        <w:widowControl/>
        <w:ind w:firstLine="540"/>
        <w:outlineLvl w:val="0"/>
        <w:rPr>
          <w:rFonts w:ascii="Times New Roman" w:hAnsi="Times New Roman" w:cs="Times New Roman"/>
          <w:b/>
          <w:sz w:val="28"/>
          <w:szCs w:val="28"/>
        </w:rPr>
      </w:pPr>
      <w:r w:rsidRPr="00B57785">
        <w:rPr>
          <w:rFonts w:ascii="Times New Roman" w:hAnsi="Times New Roman" w:cs="Times New Roman"/>
          <w:b/>
          <w:sz w:val="28"/>
          <w:szCs w:val="28"/>
        </w:rPr>
        <w:t>Глава 21. Отпуск муниципального служащего</w:t>
      </w:r>
    </w:p>
    <w:p w:rsidR="003D67BB" w:rsidRPr="00B57785" w:rsidRDefault="003D67BB" w:rsidP="003D67BB">
      <w:pPr>
        <w:widowControl/>
        <w:ind w:firstLine="0"/>
        <w:rPr>
          <w:rFonts w:ascii="Times New Roman" w:hAnsi="Times New Roman" w:cs="Times New Roman"/>
          <w:sz w:val="28"/>
          <w:szCs w:val="28"/>
        </w:rPr>
      </w:pP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4. Ежегодные дополнительные оплачиваемые отпуска предоставляются муниципальному служащему за выслугу лет, а также в </w:t>
      </w:r>
      <w:proofErr w:type="gramStart"/>
      <w:r w:rsidRPr="00B57785">
        <w:rPr>
          <w:rFonts w:ascii="Times New Roman" w:hAnsi="Times New Roman" w:cs="Times New Roman"/>
          <w:sz w:val="28"/>
          <w:szCs w:val="28"/>
        </w:rPr>
        <w:t>случаях</w:t>
      </w:r>
      <w:proofErr w:type="gramEnd"/>
      <w:r w:rsidRPr="00B57785">
        <w:rPr>
          <w:rFonts w:ascii="Times New Roman" w:hAnsi="Times New Roman" w:cs="Times New Roman"/>
          <w:sz w:val="28"/>
          <w:szCs w:val="28"/>
        </w:rPr>
        <w:t xml:space="preserve">, предусмотренных </w:t>
      </w:r>
      <w:r w:rsidRPr="00B57785">
        <w:rPr>
          <w:rFonts w:ascii="Times New Roman" w:hAnsi="Times New Roman" w:cs="Times New Roman"/>
          <w:sz w:val="28"/>
          <w:szCs w:val="28"/>
        </w:rPr>
        <w:lastRenderedPageBreak/>
        <w:t xml:space="preserve">федеральными законами и Кодексом Республики Татарстан о муниципальной службе от 25.06.2013 N 50-ЗРТ.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 </w:t>
      </w:r>
      <w:proofErr w:type="gramStart"/>
      <w:r w:rsidRPr="00B57785">
        <w:rPr>
          <w:rFonts w:ascii="Times New Roman" w:hAnsi="Times New Roman" w:cs="Times New Roman"/>
          <w:sz w:val="28"/>
          <w:szCs w:val="28"/>
        </w:rPr>
        <w:t>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roofErr w:type="gramEnd"/>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7. Муниципальному служащему предоставляется отпуск без сохранения денежного содержания в </w:t>
      </w:r>
      <w:proofErr w:type="gramStart"/>
      <w:r w:rsidRPr="00B57785">
        <w:rPr>
          <w:rFonts w:ascii="Times New Roman" w:hAnsi="Times New Roman" w:cs="Times New Roman"/>
          <w:sz w:val="28"/>
          <w:szCs w:val="28"/>
        </w:rPr>
        <w:t>случаях</w:t>
      </w:r>
      <w:proofErr w:type="gramEnd"/>
      <w:r w:rsidRPr="00B57785">
        <w:rPr>
          <w:rFonts w:ascii="Times New Roman" w:hAnsi="Times New Roman" w:cs="Times New Roman"/>
          <w:sz w:val="28"/>
          <w:szCs w:val="28"/>
        </w:rPr>
        <w:t>, предусмотренных федеральными законами.</w:t>
      </w:r>
    </w:p>
    <w:p w:rsidR="003D67BB" w:rsidRPr="00B57785" w:rsidRDefault="003D67BB" w:rsidP="003D67BB">
      <w:pPr>
        <w:rPr>
          <w:rFonts w:ascii="Times New Roman" w:hAnsi="Times New Roman" w:cs="Times New Roman"/>
          <w:sz w:val="28"/>
          <w:szCs w:val="28"/>
        </w:rPr>
      </w:pPr>
    </w:p>
    <w:p w:rsidR="003D67BB" w:rsidRPr="00B57785" w:rsidRDefault="003D67BB" w:rsidP="003D67BB">
      <w:pPr>
        <w:rPr>
          <w:rFonts w:ascii="Times New Roman" w:hAnsi="Times New Roman" w:cs="Times New Roman"/>
          <w:b/>
          <w:sz w:val="28"/>
          <w:szCs w:val="28"/>
        </w:rPr>
      </w:pPr>
      <w:r w:rsidRPr="00B57785">
        <w:rPr>
          <w:rFonts w:ascii="Times New Roman" w:hAnsi="Times New Roman" w:cs="Times New Roman"/>
          <w:b/>
          <w:sz w:val="28"/>
          <w:szCs w:val="28"/>
        </w:rPr>
        <w:t>Глава 22. Порядок применения представителем нанимателя (работодателем) взысканий, предусмотренных статьями 14.1, 15 и 27 Федерального закона № 25-ФЗ «О муниципальной службе в Российской Федерации»</w:t>
      </w:r>
    </w:p>
    <w:p w:rsidR="003D67BB" w:rsidRPr="00B57785" w:rsidRDefault="003D67BB" w:rsidP="003D67BB">
      <w:pPr>
        <w:ind w:firstLine="540"/>
        <w:rPr>
          <w:rFonts w:ascii="Times New Roman" w:hAnsi="Times New Roman" w:cs="Times New Roman"/>
          <w:sz w:val="28"/>
          <w:szCs w:val="28"/>
        </w:rPr>
      </w:pPr>
      <w:r w:rsidRPr="00B57785">
        <w:rPr>
          <w:rFonts w:ascii="Times New Roman" w:hAnsi="Times New Roman" w:cs="Times New Roman"/>
          <w:sz w:val="28"/>
          <w:szCs w:val="28"/>
        </w:rPr>
        <w:t xml:space="preserve">1. Установить в </w:t>
      </w:r>
      <w:proofErr w:type="gramStart"/>
      <w:r w:rsidRPr="00B57785">
        <w:rPr>
          <w:rFonts w:ascii="Times New Roman" w:hAnsi="Times New Roman" w:cs="Times New Roman"/>
          <w:sz w:val="28"/>
          <w:szCs w:val="28"/>
        </w:rPr>
        <w:t>соответствии</w:t>
      </w:r>
      <w:proofErr w:type="gramEnd"/>
      <w:r w:rsidRPr="00B57785">
        <w:rPr>
          <w:rFonts w:ascii="Times New Roman" w:hAnsi="Times New Roman" w:cs="Times New Roman"/>
          <w:sz w:val="28"/>
          <w:szCs w:val="28"/>
        </w:rPr>
        <w:t xml:space="preserve"> со ст. 27 Федерального закона от 02.03.2007 года № 25-ФЗ «О муниципальной службе в Российской Федерации» порядок применения представителем нанимателя (работодателем) взысканий, предусмотренных статьями 14.1, 15 и 27 Федерального закона № 25-ФЗ определяется трудовым законодательством.</w:t>
      </w:r>
    </w:p>
    <w:p w:rsidR="003D67BB" w:rsidRPr="00B57785" w:rsidRDefault="003D67BB" w:rsidP="003D67BB">
      <w:pPr>
        <w:ind w:firstLine="540"/>
        <w:rPr>
          <w:rFonts w:ascii="Times New Roman" w:hAnsi="Times New Roman" w:cs="Times New Roman"/>
          <w:sz w:val="28"/>
          <w:szCs w:val="28"/>
        </w:rPr>
      </w:pPr>
    </w:p>
    <w:p w:rsidR="003D67BB" w:rsidRPr="00B57785" w:rsidRDefault="003D67BB" w:rsidP="003D67BB">
      <w:pPr>
        <w:ind w:firstLine="0"/>
        <w:rPr>
          <w:rFonts w:ascii="Times New Roman" w:hAnsi="Times New Roman" w:cs="Times New Roman"/>
          <w:sz w:val="28"/>
          <w:szCs w:val="28"/>
        </w:rPr>
      </w:pPr>
    </w:p>
    <w:p w:rsidR="003D67BB" w:rsidRPr="00B57785" w:rsidRDefault="003D67BB" w:rsidP="003D67BB">
      <w:pPr>
        <w:ind w:right="-8" w:firstLine="567"/>
        <w:rPr>
          <w:rFonts w:ascii="Times New Roman" w:hAnsi="Times New Roman" w:cs="Times New Roman"/>
          <w:b/>
          <w:sz w:val="28"/>
          <w:szCs w:val="28"/>
        </w:rPr>
      </w:pPr>
      <w:r w:rsidRPr="00B57785">
        <w:rPr>
          <w:rFonts w:ascii="Times New Roman" w:hAnsi="Times New Roman" w:cs="Times New Roman"/>
          <w:b/>
          <w:sz w:val="28"/>
          <w:szCs w:val="28"/>
        </w:rPr>
        <w:t xml:space="preserve">Глава 23. Применение в </w:t>
      </w:r>
      <w:proofErr w:type="gramStart"/>
      <w:r w:rsidRPr="00B57785">
        <w:rPr>
          <w:rFonts w:ascii="Times New Roman" w:hAnsi="Times New Roman" w:cs="Times New Roman"/>
          <w:b/>
          <w:sz w:val="28"/>
          <w:szCs w:val="28"/>
        </w:rPr>
        <w:t>отношении</w:t>
      </w:r>
      <w:proofErr w:type="gramEnd"/>
      <w:r w:rsidRPr="00B57785">
        <w:rPr>
          <w:rFonts w:ascii="Times New Roman" w:hAnsi="Times New Roman" w:cs="Times New Roman"/>
          <w:b/>
          <w:sz w:val="28"/>
          <w:szCs w:val="28"/>
        </w:rPr>
        <w:t xml:space="preserve"> муниципальных служащих </w:t>
      </w:r>
      <w:proofErr w:type="spellStart"/>
      <w:r w:rsidRPr="00B57785">
        <w:rPr>
          <w:rFonts w:ascii="Times New Roman" w:hAnsi="Times New Roman" w:cs="Times New Roman"/>
          <w:b/>
          <w:sz w:val="28"/>
          <w:szCs w:val="28"/>
        </w:rPr>
        <w:t>Айдаровского</w:t>
      </w:r>
      <w:proofErr w:type="spellEnd"/>
      <w:r w:rsidRPr="00B57785">
        <w:rPr>
          <w:rFonts w:ascii="Times New Roman" w:hAnsi="Times New Roman" w:cs="Times New Roman"/>
          <w:b/>
          <w:sz w:val="28"/>
          <w:szCs w:val="28"/>
        </w:rPr>
        <w:t xml:space="preserve"> сельского поселения  дисциплинарных взысканий, а также иных мер ответственности за совершение коррупционных правонарушений</w:t>
      </w:r>
    </w:p>
    <w:p w:rsidR="003D67BB" w:rsidRPr="00B57785" w:rsidRDefault="003D67BB" w:rsidP="003D67BB">
      <w:pPr>
        <w:widowControl/>
        <w:ind w:firstLine="540"/>
        <w:rPr>
          <w:rFonts w:ascii="Times New Roman" w:hAnsi="Times New Roman" w:cs="Times New Roman"/>
          <w:b/>
          <w:bCs/>
          <w:sz w:val="28"/>
          <w:szCs w:val="28"/>
        </w:rPr>
      </w:pP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3D67BB" w:rsidRPr="00B57785" w:rsidRDefault="003D67BB" w:rsidP="003D67BB">
      <w:pPr>
        <w:widowControl/>
        <w:ind w:firstLine="540"/>
        <w:rPr>
          <w:rFonts w:ascii="Times New Roman" w:hAnsi="Times New Roman" w:cs="Times New Roman"/>
          <w:bCs/>
          <w:sz w:val="28"/>
          <w:szCs w:val="28"/>
        </w:rPr>
      </w:pPr>
      <w:bookmarkStart w:id="9" w:name="Par1"/>
      <w:bookmarkEnd w:id="9"/>
      <w:r w:rsidRPr="00B57785">
        <w:rPr>
          <w:rFonts w:ascii="Times New Roman" w:hAnsi="Times New Roman" w:cs="Times New Roman"/>
          <w:bCs/>
          <w:sz w:val="28"/>
          <w:szCs w:val="28"/>
        </w:rPr>
        <w:t>1) замечание;</w:t>
      </w:r>
    </w:p>
    <w:p w:rsidR="003D67BB" w:rsidRPr="00B57785" w:rsidRDefault="003D67BB" w:rsidP="003D67BB">
      <w:pPr>
        <w:widowControl/>
        <w:ind w:firstLine="540"/>
        <w:rPr>
          <w:rFonts w:ascii="Times New Roman" w:hAnsi="Times New Roman" w:cs="Times New Roman"/>
          <w:bCs/>
          <w:sz w:val="28"/>
          <w:szCs w:val="28"/>
        </w:rPr>
      </w:pPr>
      <w:bookmarkStart w:id="10" w:name="Par2"/>
      <w:bookmarkEnd w:id="10"/>
      <w:r w:rsidRPr="00B57785">
        <w:rPr>
          <w:rFonts w:ascii="Times New Roman" w:hAnsi="Times New Roman" w:cs="Times New Roman"/>
          <w:bCs/>
          <w:sz w:val="28"/>
          <w:szCs w:val="28"/>
        </w:rPr>
        <w:t>2) выговор;</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3) увольнение с муниципальной службы по соответствующим основаниям.</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lastRenderedPageBreak/>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rsidRPr="00B57785">
        <w:rPr>
          <w:rFonts w:ascii="Times New Roman" w:hAnsi="Times New Roman" w:cs="Times New Roman"/>
          <w:bCs/>
          <w:sz w:val="28"/>
          <w:szCs w:val="28"/>
        </w:rPr>
        <w:t>этом</w:t>
      </w:r>
      <w:proofErr w:type="gramEnd"/>
      <w:r w:rsidRPr="00B57785">
        <w:rPr>
          <w:rFonts w:ascii="Times New Roman" w:hAnsi="Times New Roman" w:cs="Times New Roman"/>
          <w:bCs/>
          <w:sz w:val="28"/>
          <w:szCs w:val="28"/>
        </w:rPr>
        <w:t xml:space="preserve"> случае производится муниципальным правовым актом.</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3. Порядок применения и снятия дисциплинарных взысканий определяется трудовым законодательством.</w:t>
      </w:r>
    </w:p>
    <w:p w:rsidR="003D67BB" w:rsidRPr="00B57785" w:rsidRDefault="003D67BB" w:rsidP="003D67BB">
      <w:pPr>
        <w:widowControl/>
        <w:ind w:firstLine="0"/>
        <w:outlineLvl w:val="0"/>
        <w:rPr>
          <w:rFonts w:ascii="Times New Roman" w:hAnsi="Times New Roman" w:cs="Times New Roman"/>
          <w:b/>
          <w:bCs/>
          <w:sz w:val="28"/>
          <w:szCs w:val="28"/>
        </w:rPr>
      </w:pPr>
    </w:p>
    <w:p w:rsidR="003D67BB" w:rsidRPr="00B57785" w:rsidRDefault="003D67BB" w:rsidP="003D67BB">
      <w:pPr>
        <w:widowControl/>
        <w:ind w:firstLine="540"/>
        <w:outlineLvl w:val="0"/>
        <w:rPr>
          <w:rFonts w:ascii="Times New Roman" w:hAnsi="Times New Roman" w:cs="Times New Roman"/>
          <w:b/>
          <w:bCs/>
          <w:sz w:val="28"/>
          <w:szCs w:val="28"/>
        </w:rPr>
      </w:pPr>
      <w:r w:rsidRPr="00B57785">
        <w:rPr>
          <w:rFonts w:ascii="Times New Roman" w:hAnsi="Times New Roman" w:cs="Times New Roman"/>
          <w:b/>
          <w:bCs/>
          <w:sz w:val="28"/>
          <w:szCs w:val="28"/>
        </w:rPr>
        <w:t>Глава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D67BB" w:rsidRPr="00B57785" w:rsidRDefault="003D67BB" w:rsidP="003D67BB">
      <w:pPr>
        <w:widowControl/>
        <w:ind w:firstLine="0"/>
        <w:rPr>
          <w:rFonts w:ascii="Times New Roman" w:hAnsi="Times New Roman" w:cs="Times New Roman"/>
          <w:b/>
          <w:bCs/>
          <w:sz w:val="28"/>
          <w:szCs w:val="28"/>
        </w:rPr>
      </w:pP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8" w:history="1">
        <w:r w:rsidRPr="00B57785">
          <w:rPr>
            <w:rFonts w:ascii="Times New Roman" w:hAnsi="Times New Roman" w:cs="Times New Roman"/>
            <w:bCs/>
            <w:sz w:val="28"/>
            <w:szCs w:val="28"/>
          </w:rPr>
          <w:t>законом</w:t>
        </w:r>
      </w:hyperlink>
      <w:r w:rsidRPr="00B57785">
        <w:rPr>
          <w:rFonts w:ascii="Times New Roman" w:hAnsi="Times New Roman" w:cs="Times New Roman"/>
          <w:bCs/>
          <w:sz w:val="28"/>
          <w:szCs w:val="28"/>
        </w:rPr>
        <w:t xml:space="preserve"> "О муниципальной службе в Российской Федерации", Федеральным </w:t>
      </w:r>
      <w:hyperlink r:id="rId19" w:history="1">
        <w:r w:rsidRPr="00B57785">
          <w:rPr>
            <w:rFonts w:ascii="Times New Roman" w:hAnsi="Times New Roman" w:cs="Times New Roman"/>
            <w:bCs/>
            <w:sz w:val="28"/>
            <w:szCs w:val="28"/>
          </w:rPr>
          <w:t>законом</w:t>
        </w:r>
      </w:hyperlink>
      <w:r w:rsidRPr="00B57785">
        <w:rPr>
          <w:rFonts w:ascii="Times New Roman" w:hAnsi="Times New Roman" w:cs="Times New Roman"/>
          <w:bCs/>
          <w:sz w:val="28"/>
          <w:szCs w:val="28"/>
        </w:rPr>
        <w:t xml:space="preserve"> "О противодействии коррупции" и другими федеральными законами, налагаются взыскания, предусмотренные </w:t>
      </w:r>
      <w:hyperlink r:id="rId20" w:history="1">
        <w:r w:rsidRPr="00B57785">
          <w:rPr>
            <w:rFonts w:ascii="Times New Roman" w:hAnsi="Times New Roman" w:cs="Times New Roman"/>
            <w:bCs/>
            <w:sz w:val="28"/>
            <w:szCs w:val="28"/>
          </w:rPr>
          <w:t>главой 23 настоящего Положения.</w:t>
        </w:r>
      </w:hyperlink>
    </w:p>
    <w:p w:rsidR="003D67BB" w:rsidRPr="00B57785" w:rsidRDefault="003D67BB" w:rsidP="003D67BB">
      <w:pPr>
        <w:pStyle w:val="ConsPlusNormal"/>
        <w:jc w:val="both"/>
        <w:rPr>
          <w:rFonts w:ascii="Times New Roman" w:hAnsi="Times New Roman" w:cs="Times New Roman"/>
          <w:sz w:val="28"/>
          <w:szCs w:val="28"/>
        </w:rPr>
      </w:pPr>
      <w:r w:rsidRPr="00B57785">
        <w:rPr>
          <w:rFonts w:ascii="Times New Roman" w:hAnsi="Times New Roman" w:cs="Times New Roman"/>
          <w:bCs/>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r:id="rId21" w:history="1">
        <w:r w:rsidRPr="00B57785">
          <w:rPr>
            <w:rFonts w:ascii="Times New Roman" w:hAnsi="Times New Roman" w:cs="Times New Roman"/>
            <w:bCs/>
            <w:sz w:val="28"/>
            <w:szCs w:val="28"/>
          </w:rPr>
          <w:t>статьями 17</w:t>
        </w:r>
      </w:hyperlink>
      <w:r w:rsidRPr="00B57785">
        <w:rPr>
          <w:rFonts w:ascii="Times New Roman" w:hAnsi="Times New Roman" w:cs="Times New Roman"/>
          <w:bCs/>
          <w:sz w:val="28"/>
          <w:szCs w:val="28"/>
        </w:rPr>
        <w:t xml:space="preserve"> и </w:t>
      </w:r>
      <w:hyperlink r:id="rId22" w:history="1">
        <w:r w:rsidRPr="00B57785">
          <w:rPr>
            <w:rFonts w:ascii="Times New Roman" w:hAnsi="Times New Roman" w:cs="Times New Roman"/>
            <w:bCs/>
            <w:sz w:val="28"/>
            <w:szCs w:val="28"/>
          </w:rPr>
          <w:t>18</w:t>
        </w:r>
      </w:hyperlink>
      <w:r w:rsidRPr="00B57785">
        <w:rPr>
          <w:rFonts w:ascii="Times New Roman" w:hAnsi="Times New Roman" w:cs="Times New Roman"/>
          <w:bCs/>
          <w:sz w:val="28"/>
          <w:szCs w:val="28"/>
        </w:rPr>
        <w:t xml:space="preserve"> «</w:t>
      </w:r>
      <w:r w:rsidRPr="00B57785">
        <w:rPr>
          <w:rFonts w:ascii="Times New Roman" w:hAnsi="Times New Roman" w:cs="Times New Roman"/>
          <w:sz w:val="28"/>
          <w:szCs w:val="28"/>
        </w:rPr>
        <w:t>Кодекса Республики Татарстан о муниципальной службе» от 25.06.2013 г. № 50-ЗРТ</w:t>
      </w:r>
    </w:p>
    <w:p w:rsidR="003D67BB" w:rsidRPr="00B57785" w:rsidRDefault="003D67BB" w:rsidP="003D67BB">
      <w:pPr>
        <w:pStyle w:val="ConsPlusNormal"/>
        <w:jc w:val="both"/>
        <w:rPr>
          <w:rFonts w:ascii="Times New Roman" w:hAnsi="Times New Roman" w:cs="Times New Roman"/>
          <w:bCs/>
          <w:sz w:val="28"/>
          <w:szCs w:val="28"/>
        </w:rPr>
      </w:pPr>
      <w:r w:rsidRPr="00B57785">
        <w:rPr>
          <w:rFonts w:ascii="Times New Roman" w:hAnsi="Times New Roman" w:cs="Times New Roman"/>
          <w:bCs/>
          <w:sz w:val="28"/>
          <w:szCs w:val="28"/>
        </w:rPr>
        <w:t>3. Взыскания, предусмотренные «Кодексом</w:t>
      </w:r>
      <w:r w:rsidRPr="00B57785">
        <w:rPr>
          <w:rFonts w:ascii="Times New Roman" w:hAnsi="Times New Roman" w:cs="Times New Roman"/>
          <w:sz w:val="28"/>
          <w:szCs w:val="28"/>
        </w:rPr>
        <w:t xml:space="preserve"> Республики Татарстан о муниципальной службе» от 25.06.2013 г. № 50-ЗРТ</w:t>
      </w:r>
      <w:r w:rsidRPr="00B57785">
        <w:rPr>
          <w:rFonts w:ascii="Times New Roman" w:hAnsi="Times New Roman" w:cs="Times New Roman"/>
          <w:bCs/>
          <w:sz w:val="28"/>
          <w:szCs w:val="28"/>
        </w:rPr>
        <w:t>, применяются представителем нанимателя (работодателем) на основании:</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3) объяснений муниципального служащего;</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4) иных материалов.</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1) правоохранительными органами, иными государственными органами, органами местного самоуправления и их должностными лицами;</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lastRenderedPageBreak/>
        <w:t xml:space="preserve">3) общественным советом, созданным в соответствующем муниципальном </w:t>
      </w:r>
      <w:proofErr w:type="gramStart"/>
      <w:r w:rsidRPr="00B57785">
        <w:rPr>
          <w:rFonts w:ascii="Times New Roman" w:hAnsi="Times New Roman" w:cs="Times New Roman"/>
          <w:bCs/>
          <w:sz w:val="28"/>
          <w:szCs w:val="28"/>
        </w:rPr>
        <w:t>образовании</w:t>
      </w:r>
      <w:proofErr w:type="gramEnd"/>
      <w:r w:rsidRPr="00B57785">
        <w:rPr>
          <w:rFonts w:ascii="Times New Roman" w:hAnsi="Times New Roman" w:cs="Times New Roman"/>
          <w:bCs/>
          <w:sz w:val="28"/>
          <w:szCs w:val="28"/>
        </w:rPr>
        <w:t>;</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4) средствами массовой информации.</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w:t>
      </w:r>
      <w:proofErr w:type="gramStart"/>
      <w:r w:rsidRPr="00B57785">
        <w:rPr>
          <w:rFonts w:ascii="Times New Roman" w:hAnsi="Times New Roman" w:cs="Times New Roman"/>
          <w:bCs/>
          <w:sz w:val="28"/>
          <w:szCs w:val="28"/>
        </w:rPr>
        <w:t>истечении</w:t>
      </w:r>
      <w:proofErr w:type="gramEnd"/>
      <w:r w:rsidRPr="00B57785">
        <w:rPr>
          <w:rFonts w:ascii="Times New Roman" w:hAnsi="Times New Roman" w:cs="Times New Roman"/>
          <w:bCs/>
          <w:sz w:val="28"/>
          <w:szCs w:val="28"/>
        </w:rPr>
        <w:t xml:space="preserve">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7. </w:t>
      </w:r>
      <w:proofErr w:type="gramStart"/>
      <w:r w:rsidRPr="00B57785">
        <w:rPr>
          <w:rFonts w:ascii="Times New Roman" w:hAnsi="Times New Roman" w:cs="Times New Roman"/>
          <w:bCs/>
          <w:sz w:val="28"/>
          <w:szCs w:val="28"/>
        </w:rPr>
        <w:t xml:space="preserve">В случае совершения муниципальным служащим правонарушения, предусмотренного </w:t>
      </w:r>
      <w:hyperlink r:id="rId23" w:history="1">
        <w:r w:rsidRPr="00B57785">
          <w:rPr>
            <w:rFonts w:ascii="Times New Roman" w:hAnsi="Times New Roman" w:cs="Times New Roman"/>
            <w:bCs/>
            <w:sz w:val="28"/>
            <w:szCs w:val="28"/>
          </w:rPr>
          <w:t>частью 5</w:t>
        </w:r>
      </w:hyperlink>
      <w:r w:rsidRPr="00B57785">
        <w:rPr>
          <w:rFonts w:ascii="Times New Roman" w:hAnsi="Times New Roman" w:cs="Times New Roman"/>
          <w:bCs/>
          <w:sz w:val="28"/>
          <w:szCs w:val="28"/>
        </w:rPr>
        <w:t xml:space="preserve"> или </w:t>
      </w:r>
      <w:hyperlink r:id="rId24" w:history="1">
        <w:r w:rsidRPr="00B57785">
          <w:rPr>
            <w:rFonts w:ascii="Times New Roman" w:hAnsi="Times New Roman" w:cs="Times New Roman"/>
            <w:bCs/>
            <w:sz w:val="28"/>
            <w:szCs w:val="28"/>
          </w:rPr>
          <w:t>7 статьи 17</w:t>
        </w:r>
      </w:hyperlink>
      <w:r w:rsidRPr="00B57785">
        <w:rPr>
          <w:rFonts w:ascii="Times New Roman" w:hAnsi="Times New Roman" w:cs="Times New Roman"/>
          <w:bCs/>
          <w:sz w:val="28"/>
          <w:szCs w:val="28"/>
        </w:rPr>
        <w:t xml:space="preserve"> «Кодекса</w:t>
      </w:r>
      <w:r w:rsidRPr="00B57785">
        <w:rPr>
          <w:rFonts w:ascii="Times New Roman" w:hAnsi="Times New Roman" w:cs="Times New Roman"/>
          <w:sz w:val="28"/>
          <w:szCs w:val="28"/>
        </w:rPr>
        <w:t xml:space="preserve"> Республики Татарстан о муниципальной службе» от 25.06.2013 г. № 50-ЗРТ</w:t>
      </w:r>
      <w:r w:rsidRPr="00B57785">
        <w:rPr>
          <w:rFonts w:ascii="Times New Roman" w:hAnsi="Times New Roman" w:cs="Times New Roman"/>
          <w:bCs/>
          <w:sz w:val="28"/>
          <w:szCs w:val="28"/>
        </w:rPr>
        <w:t>,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w:t>
      </w:r>
      <w:proofErr w:type="gramEnd"/>
      <w:r w:rsidRPr="00B57785">
        <w:rPr>
          <w:rFonts w:ascii="Times New Roman" w:hAnsi="Times New Roman" w:cs="Times New Roman"/>
          <w:bCs/>
          <w:sz w:val="28"/>
          <w:szCs w:val="28"/>
        </w:rPr>
        <w:t xml:space="preserve"> (работодателю) по применению к муниципальному служащему дисциплинарного взыскания.</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8. </w:t>
      </w:r>
      <w:proofErr w:type="gramStart"/>
      <w:r w:rsidRPr="00B57785">
        <w:rPr>
          <w:rFonts w:ascii="Times New Roman" w:hAnsi="Times New Roman" w:cs="Times New Roman"/>
          <w:bCs/>
          <w:sz w:val="28"/>
          <w:szCs w:val="28"/>
        </w:rPr>
        <w:t xml:space="preserve">При применении взысканий, предусмотренных </w:t>
      </w:r>
      <w:hyperlink r:id="rId25" w:history="1">
        <w:r w:rsidRPr="00B57785">
          <w:rPr>
            <w:rFonts w:ascii="Times New Roman" w:hAnsi="Times New Roman" w:cs="Times New Roman"/>
            <w:bCs/>
            <w:sz w:val="28"/>
            <w:szCs w:val="28"/>
          </w:rPr>
          <w:t>статьями 17</w:t>
        </w:r>
      </w:hyperlink>
      <w:r w:rsidRPr="00B57785">
        <w:rPr>
          <w:rFonts w:ascii="Times New Roman" w:hAnsi="Times New Roman" w:cs="Times New Roman"/>
          <w:bCs/>
          <w:sz w:val="28"/>
          <w:szCs w:val="28"/>
        </w:rPr>
        <w:t xml:space="preserve">, </w:t>
      </w:r>
      <w:hyperlink r:id="rId26" w:history="1">
        <w:r w:rsidRPr="00B57785">
          <w:rPr>
            <w:rFonts w:ascii="Times New Roman" w:hAnsi="Times New Roman" w:cs="Times New Roman"/>
            <w:bCs/>
            <w:sz w:val="28"/>
            <w:szCs w:val="28"/>
          </w:rPr>
          <w:t>18</w:t>
        </w:r>
      </w:hyperlink>
      <w:r w:rsidRPr="00B57785">
        <w:rPr>
          <w:rFonts w:ascii="Times New Roman" w:hAnsi="Times New Roman" w:cs="Times New Roman"/>
          <w:bCs/>
          <w:sz w:val="28"/>
          <w:szCs w:val="28"/>
        </w:rPr>
        <w:t xml:space="preserve"> и </w:t>
      </w:r>
      <w:hyperlink r:id="rId27" w:history="1">
        <w:r w:rsidRPr="00B57785">
          <w:rPr>
            <w:rFonts w:ascii="Times New Roman" w:hAnsi="Times New Roman" w:cs="Times New Roman"/>
            <w:bCs/>
            <w:sz w:val="28"/>
            <w:szCs w:val="28"/>
          </w:rPr>
          <w:t>32</w:t>
        </w:r>
      </w:hyperlink>
      <w:r w:rsidRPr="00B57785">
        <w:rPr>
          <w:rFonts w:ascii="Times New Roman" w:hAnsi="Times New Roman" w:cs="Times New Roman"/>
          <w:bCs/>
          <w:sz w:val="28"/>
          <w:szCs w:val="28"/>
        </w:rPr>
        <w:t xml:space="preserve"> «Кодекса</w:t>
      </w:r>
      <w:r w:rsidRPr="00B57785">
        <w:rPr>
          <w:rFonts w:ascii="Times New Roman" w:hAnsi="Times New Roman" w:cs="Times New Roman"/>
          <w:sz w:val="28"/>
          <w:szCs w:val="28"/>
        </w:rPr>
        <w:t xml:space="preserve"> Республики Татарстан о муниципальной службе» от 25.06.2013 г. № 50-ЗРТ</w:t>
      </w:r>
      <w:r w:rsidRPr="00B57785">
        <w:rPr>
          <w:rFonts w:ascii="Times New Roman" w:hAnsi="Times New Roman" w:cs="Times New Roman"/>
          <w:bCs/>
          <w:sz w:val="28"/>
          <w:szCs w:val="28"/>
        </w:rPr>
        <w:t xml:space="preserve"> 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rsidRPr="00B57785">
        <w:rPr>
          <w:rFonts w:ascii="Times New Roman" w:hAnsi="Times New Roman" w:cs="Times New Roman"/>
          <w:bCs/>
          <w:sz w:val="28"/>
          <w:szCs w:val="28"/>
        </w:rPr>
        <w:t xml:space="preserve"> предшествующие результаты исполнения муниципальным служащим своих должностных обязанностей.</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9. </w:t>
      </w:r>
      <w:proofErr w:type="gramStart"/>
      <w:r w:rsidRPr="00B57785">
        <w:rPr>
          <w:rFonts w:ascii="Times New Roman" w:hAnsi="Times New Roman" w:cs="Times New Roman"/>
          <w:bCs/>
          <w:sz w:val="28"/>
          <w:szCs w:val="28"/>
        </w:rPr>
        <w:t xml:space="preserve">Взыскания, предусмотренные </w:t>
      </w:r>
      <w:hyperlink r:id="rId28" w:history="1">
        <w:r w:rsidRPr="00B57785">
          <w:rPr>
            <w:rFonts w:ascii="Times New Roman" w:hAnsi="Times New Roman" w:cs="Times New Roman"/>
            <w:bCs/>
            <w:sz w:val="28"/>
            <w:szCs w:val="28"/>
          </w:rPr>
          <w:t>статьями 17</w:t>
        </w:r>
      </w:hyperlink>
      <w:r w:rsidRPr="00B57785">
        <w:rPr>
          <w:rFonts w:ascii="Times New Roman" w:hAnsi="Times New Roman" w:cs="Times New Roman"/>
          <w:bCs/>
          <w:sz w:val="28"/>
          <w:szCs w:val="28"/>
        </w:rPr>
        <w:t xml:space="preserve">, </w:t>
      </w:r>
      <w:hyperlink r:id="rId29" w:history="1">
        <w:r w:rsidRPr="00B57785">
          <w:rPr>
            <w:rFonts w:ascii="Times New Roman" w:hAnsi="Times New Roman" w:cs="Times New Roman"/>
            <w:bCs/>
            <w:sz w:val="28"/>
            <w:szCs w:val="28"/>
          </w:rPr>
          <w:t>18</w:t>
        </w:r>
      </w:hyperlink>
      <w:r w:rsidRPr="00B57785">
        <w:rPr>
          <w:rFonts w:ascii="Times New Roman" w:hAnsi="Times New Roman" w:cs="Times New Roman"/>
          <w:bCs/>
          <w:sz w:val="28"/>
          <w:szCs w:val="28"/>
        </w:rPr>
        <w:t xml:space="preserve"> и </w:t>
      </w:r>
      <w:hyperlink r:id="rId30" w:history="1">
        <w:r w:rsidRPr="00B57785">
          <w:rPr>
            <w:rFonts w:ascii="Times New Roman" w:hAnsi="Times New Roman" w:cs="Times New Roman"/>
            <w:bCs/>
            <w:sz w:val="28"/>
            <w:szCs w:val="28"/>
          </w:rPr>
          <w:t>32</w:t>
        </w:r>
      </w:hyperlink>
      <w:r w:rsidRPr="00B57785">
        <w:rPr>
          <w:rFonts w:ascii="Times New Roman" w:hAnsi="Times New Roman" w:cs="Times New Roman"/>
          <w:bCs/>
          <w:sz w:val="28"/>
          <w:szCs w:val="28"/>
        </w:rPr>
        <w:t xml:space="preserve"> «Кодекса</w:t>
      </w:r>
      <w:r w:rsidRPr="00B57785">
        <w:rPr>
          <w:rFonts w:ascii="Times New Roman" w:hAnsi="Times New Roman" w:cs="Times New Roman"/>
          <w:sz w:val="28"/>
          <w:szCs w:val="28"/>
        </w:rPr>
        <w:t xml:space="preserve"> Республики Татарстан о муниципальной службе» от 25.06.2013 г. № 50-ЗРТ</w:t>
      </w:r>
      <w:r w:rsidRPr="00B57785">
        <w:rPr>
          <w:rFonts w:ascii="Times New Roman" w:hAnsi="Times New Roman" w:cs="Times New Roman"/>
          <w:bCs/>
          <w:sz w:val="28"/>
          <w:szCs w:val="28"/>
        </w:rPr>
        <w:t>,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w:t>
      </w:r>
      <w:proofErr w:type="gramEnd"/>
      <w:r w:rsidRPr="00B57785">
        <w:rPr>
          <w:rFonts w:ascii="Times New Roman" w:hAnsi="Times New Roman" w:cs="Times New Roman"/>
          <w:bCs/>
          <w:sz w:val="28"/>
          <w:szCs w:val="28"/>
        </w:rPr>
        <w:t xml:space="preserve">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lastRenderedPageBreak/>
        <w:t xml:space="preserve">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1" w:history="1">
        <w:r w:rsidRPr="00B57785">
          <w:rPr>
            <w:rFonts w:ascii="Times New Roman" w:hAnsi="Times New Roman" w:cs="Times New Roman"/>
            <w:bCs/>
            <w:sz w:val="28"/>
            <w:szCs w:val="28"/>
          </w:rPr>
          <w:t>часть 1</w:t>
        </w:r>
      </w:hyperlink>
      <w:r w:rsidRPr="00B57785">
        <w:rPr>
          <w:rFonts w:ascii="Times New Roman" w:hAnsi="Times New Roman" w:cs="Times New Roman"/>
          <w:bCs/>
          <w:sz w:val="28"/>
          <w:szCs w:val="28"/>
        </w:rPr>
        <w:t xml:space="preserve"> или </w:t>
      </w:r>
      <w:hyperlink r:id="rId32" w:history="1">
        <w:r w:rsidRPr="00B57785">
          <w:rPr>
            <w:rFonts w:ascii="Times New Roman" w:hAnsi="Times New Roman" w:cs="Times New Roman"/>
            <w:bCs/>
            <w:sz w:val="28"/>
            <w:szCs w:val="28"/>
          </w:rPr>
          <w:t>2 статьи 27.1</w:t>
        </w:r>
      </w:hyperlink>
      <w:r w:rsidRPr="00B57785">
        <w:rPr>
          <w:rFonts w:ascii="Times New Roman" w:hAnsi="Times New Roman" w:cs="Times New Roman"/>
          <w:bCs/>
          <w:sz w:val="28"/>
          <w:szCs w:val="28"/>
        </w:rPr>
        <w:t xml:space="preserve"> Федерального закона "О муниципальной службе в Российской Федерации".</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12. Взыскание может быть обжаловано муниципальным служащим в </w:t>
      </w:r>
      <w:proofErr w:type="gramStart"/>
      <w:r w:rsidRPr="00B57785">
        <w:rPr>
          <w:rFonts w:ascii="Times New Roman" w:hAnsi="Times New Roman" w:cs="Times New Roman"/>
          <w:bCs/>
          <w:sz w:val="28"/>
          <w:szCs w:val="28"/>
        </w:rPr>
        <w:t>соответствии</w:t>
      </w:r>
      <w:proofErr w:type="gramEnd"/>
      <w:r w:rsidRPr="00B57785">
        <w:rPr>
          <w:rFonts w:ascii="Times New Roman" w:hAnsi="Times New Roman" w:cs="Times New Roman"/>
          <w:bCs/>
          <w:sz w:val="28"/>
          <w:szCs w:val="28"/>
        </w:rPr>
        <w:t xml:space="preserve"> с федеральным законом.</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ar1" w:history="1">
        <w:r w:rsidRPr="00B57785">
          <w:rPr>
            <w:rFonts w:ascii="Times New Roman" w:hAnsi="Times New Roman" w:cs="Times New Roman"/>
            <w:bCs/>
            <w:sz w:val="28"/>
            <w:szCs w:val="28"/>
          </w:rPr>
          <w:t>пунктом 1</w:t>
        </w:r>
      </w:hyperlink>
      <w:r w:rsidRPr="00B57785">
        <w:rPr>
          <w:rFonts w:ascii="Times New Roman" w:hAnsi="Times New Roman" w:cs="Times New Roman"/>
          <w:bCs/>
          <w:sz w:val="28"/>
          <w:szCs w:val="28"/>
        </w:rPr>
        <w:t xml:space="preserve"> или </w:t>
      </w:r>
      <w:hyperlink w:anchor="Par2" w:history="1">
        <w:r w:rsidRPr="00B57785">
          <w:rPr>
            <w:rFonts w:ascii="Times New Roman" w:hAnsi="Times New Roman" w:cs="Times New Roman"/>
            <w:bCs/>
            <w:sz w:val="28"/>
            <w:szCs w:val="28"/>
          </w:rPr>
          <w:t>2 части 1 статьи 32</w:t>
        </w:r>
      </w:hyperlink>
      <w:r w:rsidRPr="00B57785">
        <w:rPr>
          <w:rFonts w:ascii="Times New Roman" w:hAnsi="Times New Roman" w:cs="Times New Roman"/>
          <w:bCs/>
          <w:sz w:val="28"/>
          <w:szCs w:val="28"/>
        </w:rPr>
        <w:t xml:space="preserve"> «Кодекса</w:t>
      </w:r>
      <w:r w:rsidRPr="00B57785">
        <w:rPr>
          <w:rFonts w:ascii="Times New Roman" w:hAnsi="Times New Roman" w:cs="Times New Roman"/>
          <w:sz w:val="28"/>
          <w:szCs w:val="28"/>
        </w:rPr>
        <w:t xml:space="preserve"> Республики Татарстан о муниципальной службе» от 25.06.2013 г. № 50-ЗРТ</w:t>
      </w:r>
      <w:r w:rsidRPr="00B57785">
        <w:rPr>
          <w:rFonts w:ascii="Times New Roman" w:hAnsi="Times New Roman" w:cs="Times New Roman"/>
          <w:bCs/>
          <w:sz w:val="28"/>
          <w:szCs w:val="28"/>
        </w:rPr>
        <w:t>, он считается не имеющим взыскания.</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14. </w:t>
      </w:r>
      <w:proofErr w:type="gramStart"/>
      <w:r w:rsidRPr="00B57785">
        <w:rPr>
          <w:rFonts w:ascii="Times New Roman" w:hAnsi="Times New Roman" w:cs="Times New Roman"/>
          <w:bCs/>
          <w:sz w:val="28"/>
          <w:szCs w:val="28"/>
        </w:rPr>
        <w:t xml:space="preserve">Представитель нанимателя (работодатель) вправе снять с муниципального служащего дисциплинарное взыскание, предусмотренное </w:t>
      </w:r>
      <w:hyperlink w:anchor="Par1" w:history="1">
        <w:r w:rsidRPr="00B57785">
          <w:rPr>
            <w:rFonts w:ascii="Times New Roman" w:hAnsi="Times New Roman" w:cs="Times New Roman"/>
            <w:bCs/>
            <w:sz w:val="28"/>
            <w:szCs w:val="28"/>
          </w:rPr>
          <w:t>пунктом 1</w:t>
        </w:r>
      </w:hyperlink>
      <w:r w:rsidRPr="00B57785">
        <w:rPr>
          <w:rFonts w:ascii="Times New Roman" w:hAnsi="Times New Roman" w:cs="Times New Roman"/>
          <w:bCs/>
          <w:sz w:val="28"/>
          <w:szCs w:val="28"/>
        </w:rPr>
        <w:t xml:space="preserve"> или </w:t>
      </w:r>
      <w:hyperlink w:anchor="Par2" w:history="1">
        <w:r w:rsidRPr="00B57785">
          <w:rPr>
            <w:rFonts w:ascii="Times New Roman" w:hAnsi="Times New Roman" w:cs="Times New Roman"/>
            <w:bCs/>
            <w:sz w:val="28"/>
            <w:szCs w:val="28"/>
          </w:rPr>
          <w:t>2 части 1 статьи 32</w:t>
        </w:r>
      </w:hyperlink>
      <w:r w:rsidRPr="00B57785">
        <w:rPr>
          <w:rFonts w:ascii="Times New Roman" w:hAnsi="Times New Roman" w:cs="Times New Roman"/>
          <w:bCs/>
          <w:sz w:val="28"/>
          <w:szCs w:val="28"/>
        </w:rPr>
        <w:t xml:space="preserve"> «Кодекса</w:t>
      </w:r>
      <w:r w:rsidRPr="00B57785">
        <w:rPr>
          <w:rFonts w:ascii="Times New Roman" w:hAnsi="Times New Roman" w:cs="Times New Roman"/>
          <w:sz w:val="28"/>
          <w:szCs w:val="28"/>
        </w:rPr>
        <w:t xml:space="preserve"> Республики Татарстан о муниципальной службе» от 25.06.2013 г. № 50-ЗРТ</w:t>
      </w:r>
      <w:r w:rsidRPr="00B57785">
        <w:rPr>
          <w:rFonts w:ascii="Times New Roman" w:hAnsi="Times New Roman" w:cs="Times New Roman"/>
          <w:bCs/>
          <w:sz w:val="28"/>
          <w:szCs w:val="28"/>
        </w:rPr>
        <w:t>,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roofErr w:type="gramEnd"/>
    </w:p>
    <w:p w:rsidR="003D67BB" w:rsidRPr="00B57785" w:rsidRDefault="003D67BB" w:rsidP="003D67BB">
      <w:pPr>
        <w:ind w:right="-8" w:firstLine="567"/>
        <w:rPr>
          <w:rFonts w:ascii="Times New Roman" w:hAnsi="Times New Roman" w:cs="Times New Roman"/>
          <w:bCs/>
          <w:sz w:val="28"/>
          <w:szCs w:val="28"/>
        </w:rPr>
      </w:pPr>
    </w:p>
    <w:p w:rsidR="003D67BB" w:rsidRPr="00B57785" w:rsidRDefault="003D67BB" w:rsidP="003D67BB">
      <w:pPr>
        <w:pStyle w:val="ConsPlusNormal"/>
        <w:ind w:firstLine="540"/>
        <w:jc w:val="both"/>
        <w:outlineLvl w:val="0"/>
        <w:rPr>
          <w:rFonts w:ascii="Times New Roman" w:hAnsi="Times New Roman" w:cs="Times New Roman"/>
          <w:b/>
          <w:sz w:val="28"/>
          <w:szCs w:val="28"/>
        </w:rPr>
      </w:pPr>
      <w:r w:rsidRPr="00B57785">
        <w:rPr>
          <w:rFonts w:ascii="Times New Roman" w:hAnsi="Times New Roman" w:cs="Times New Roman"/>
          <w:b/>
          <w:bCs/>
          <w:sz w:val="28"/>
          <w:szCs w:val="28"/>
        </w:rPr>
        <w:t xml:space="preserve">Глава 24. </w:t>
      </w:r>
      <w:r w:rsidRPr="00B57785">
        <w:rPr>
          <w:rFonts w:ascii="Times New Roman" w:hAnsi="Times New Roman" w:cs="Times New Roman"/>
          <w:b/>
          <w:sz w:val="28"/>
          <w:szCs w:val="28"/>
        </w:rPr>
        <w:t xml:space="preserve">Кадровая работа в муниципальном </w:t>
      </w:r>
      <w:proofErr w:type="gramStart"/>
      <w:r w:rsidRPr="00B57785">
        <w:rPr>
          <w:rFonts w:ascii="Times New Roman" w:hAnsi="Times New Roman" w:cs="Times New Roman"/>
          <w:b/>
          <w:sz w:val="28"/>
          <w:szCs w:val="28"/>
        </w:rPr>
        <w:t>образовании</w:t>
      </w:r>
      <w:proofErr w:type="gramEnd"/>
    </w:p>
    <w:p w:rsidR="003D67BB" w:rsidRPr="00B57785" w:rsidRDefault="003D67BB" w:rsidP="003D67BB">
      <w:pPr>
        <w:widowControl/>
        <w:ind w:firstLine="0"/>
        <w:rPr>
          <w:rFonts w:ascii="Times New Roman" w:hAnsi="Times New Roman" w:cs="Times New Roman"/>
          <w:sz w:val="28"/>
          <w:szCs w:val="28"/>
        </w:rPr>
      </w:pP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1.Кадровая работа в муниципальном </w:t>
      </w:r>
      <w:proofErr w:type="gramStart"/>
      <w:r w:rsidRPr="00B57785">
        <w:rPr>
          <w:rFonts w:ascii="Times New Roman" w:hAnsi="Times New Roman" w:cs="Times New Roman"/>
          <w:sz w:val="28"/>
          <w:szCs w:val="28"/>
        </w:rPr>
        <w:t>образовании</w:t>
      </w:r>
      <w:proofErr w:type="gramEnd"/>
      <w:r w:rsidRPr="00B57785">
        <w:rPr>
          <w:rFonts w:ascii="Times New Roman" w:hAnsi="Times New Roman" w:cs="Times New Roman"/>
          <w:sz w:val="28"/>
          <w:szCs w:val="28"/>
        </w:rPr>
        <w:t xml:space="preserve"> включает в себя:</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1) формирование кадрового состава для замещения должностей муниципальной службы;</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4) ведение трудовых книжек муниципальных служащих;</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5) ведение личных дел муниципальных служащих в порядке, установленном </w:t>
      </w:r>
      <w:hyperlink r:id="rId33" w:history="1">
        <w:r w:rsidRPr="00B57785">
          <w:rPr>
            <w:rFonts w:ascii="Times New Roman" w:hAnsi="Times New Roman" w:cs="Times New Roman"/>
            <w:sz w:val="28"/>
            <w:szCs w:val="28"/>
          </w:rPr>
          <w:t>статьей 30</w:t>
        </w:r>
      </w:hyperlink>
      <w:r w:rsidRPr="00B57785">
        <w:rPr>
          <w:rFonts w:ascii="Times New Roman" w:hAnsi="Times New Roman" w:cs="Times New Roman"/>
          <w:sz w:val="28"/>
          <w:szCs w:val="28"/>
        </w:rPr>
        <w:t xml:space="preserve"> Федерального закона "О муниципальной службе в Российской Федерации";</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lastRenderedPageBreak/>
        <w:t>6) ведение реестра муниципальных служащих в муниципальном образовании;</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7) оформление и выдачу служебных удостоверений муниципальных служащих;</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9) проведение аттестации муниципальных служащих;</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10) организацию работы с кадровым резервом и его эффективное использование;</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4" w:history="1">
        <w:r w:rsidRPr="00B57785">
          <w:rPr>
            <w:rFonts w:ascii="Times New Roman" w:hAnsi="Times New Roman" w:cs="Times New Roman"/>
            <w:sz w:val="28"/>
            <w:szCs w:val="28"/>
          </w:rPr>
          <w:t>статьей 13</w:t>
        </w:r>
      </w:hyperlink>
      <w:r w:rsidRPr="00B57785">
        <w:rPr>
          <w:rFonts w:ascii="Times New Roman" w:hAnsi="Times New Roman" w:cs="Times New Roman"/>
          <w:sz w:val="28"/>
          <w:szCs w:val="28"/>
        </w:rPr>
        <w:t xml:space="preserve"> Федерального закона "О муниципальной службе в Российской Федерации" и другими федеральными законами;</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14) решение иных вопросов кадровой работы, определяемых трудовым законодательством и настоящим Положением.</w:t>
      </w:r>
    </w:p>
    <w:p w:rsidR="003D67BB" w:rsidRPr="00B57785" w:rsidRDefault="003D67BB" w:rsidP="003D67BB">
      <w:pPr>
        <w:ind w:right="-8" w:firstLine="567"/>
        <w:rPr>
          <w:rFonts w:ascii="Times New Roman" w:hAnsi="Times New Roman" w:cs="Times New Roman"/>
          <w:bCs/>
          <w:sz w:val="28"/>
          <w:szCs w:val="28"/>
        </w:rPr>
      </w:pPr>
    </w:p>
    <w:p w:rsidR="003D67BB" w:rsidRPr="00B57785" w:rsidRDefault="003D67BB" w:rsidP="003D67BB">
      <w:pPr>
        <w:widowControl/>
        <w:ind w:firstLine="540"/>
        <w:outlineLvl w:val="0"/>
        <w:rPr>
          <w:rFonts w:ascii="Times New Roman" w:hAnsi="Times New Roman" w:cs="Times New Roman"/>
          <w:b/>
          <w:sz w:val="28"/>
          <w:szCs w:val="28"/>
        </w:rPr>
      </w:pPr>
      <w:r w:rsidRPr="00B57785">
        <w:rPr>
          <w:rFonts w:ascii="Times New Roman" w:hAnsi="Times New Roman" w:cs="Times New Roman"/>
          <w:b/>
          <w:sz w:val="28"/>
          <w:szCs w:val="28"/>
        </w:rPr>
        <w:t>Глава 25. Финансирование муниципальной службы</w:t>
      </w:r>
    </w:p>
    <w:p w:rsidR="003D67BB" w:rsidRPr="00B57785" w:rsidRDefault="003D67BB" w:rsidP="003D67BB">
      <w:pPr>
        <w:widowControl/>
        <w:ind w:firstLine="0"/>
        <w:rPr>
          <w:rFonts w:ascii="Times New Roman" w:hAnsi="Times New Roman" w:cs="Times New Roman"/>
          <w:sz w:val="28"/>
          <w:szCs w:val="28"/>
        </w:rPr>
      </w:pP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Финансирование муниципальной службы осуществляется за счет средств местного бюджета,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действующим законодательством.</w:t>
      </w:r>
    </w:p>
    <w:p w:rsidR="003D67BB" w:rsidRPr="00B57785" w:rsidRDefault="003D67BB" w:rsidP="003D67BB">
      <w:pPr>
        <w:widowControl/>
        <w:ind w:firstLine="540"/>
        <w:outlineLvl w:val="0"/>
        <w:rPr>
          <w:rFonts w:ascii="Times New Roman" w:hAnsi="Times New Roman" w:cs="Times New Roman"/>
          <w:b/>
          <w:bCs/>
          <w:sz w:val="28"/>
          <w:szCs w:val="28"/>
        </w:rPr>
      </w:pPr>
    </w:p>
    <w:p w:rsidR="003D67BB" w:rsidRPr="00B57785" w:rsidRDefault="003D67BB" w:rsidP="003D67BB">
      <w:pPr>
        <w:widowControl/>
        <w:ind w:firstLine="540"/>
        <w:outlineLvl w:val="0"/>
        <w:rPr>
          <w:rFonts w:ascii="Times New Roman" w:hAnsi="Times New Roman" w:cs="Times New Roman"/>
          <w:b/>
          <w:bCs/>
          <w:sz w:val="28"/>
          <w:szCs w:val="28"/>
        </w:rPr>
      </w:pPr>
      <w:r w:rsidRPr="00B57785">
        <w:rPr>
          <w:rFonts w:ascii="Times New Roman" w:hAnsi="Times New Roman" w:cs="Times New Roman"/>
          <w:b/>
          <w:bCs/>
          <w:sz w:val="28"/>
          <w:szCs w:val="28"/>
        </w:rPr>
        <w:t>Глава 26. Рабочее (служебное) время</w:t>
      </w:r>
    </w:p>
    <w:p w:rsidR="003D67BB" w:rsidRPr="00B57785" w:rsidRDefault="003D67BB" w:rsidP="003D67BB">
      <w:pPr>
        <w:widowControl/>
        <w:ind w:firstLine="0"/>
        <w:rPr>
          <w:rFonts w:ascii="Times New Roman" w:hAnsi="Times New Roman" w:cs="Times New Roman"/>
          <w:b/>
          <w:bCs/>
          <w:sz w:val="28"/>
          <w:szCs w:val="28"/>
        </w:rPr>
      </w:pP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Рабочее (служебное) время муниципальных служащих регулируется в соответствии с трудовым законодательством.</w:t>
      </w:r>
    </w:p>
    <w:p w:rsidR="003D67BB" w:rsidRPr="00B57785" w:rsidRDefault="003D67BB" w:rsidP="003D67BB">
      <w:pPr>
        <w:ind w:right="-8" w:firstLine="567"/>
        <w:rPr>
          <w:rFonts w:ascii="Times New Roman" w:hAnsi="Times New Roman" w:cs="Times New Roman"/>
          <w:bCs/>
          <w:sz w:val="28"/>
          <w:szCs w:val="28"/>
        </w:rPr>
      </w:pPr>
    </w:p>
    <w:p w:rsidR="003D67BB" w:rsidRPr="00B57785" w:rsidRDefault="003D67BB" w:rsidP="003D67BB">
      <w:pPr>
        <w:widowControl/>
        <w:ind w:firstLine="540"/>
        <w:outlineLvl w:val="0"/>
        <w:rPr>
          <w:rFonts w:ascii="Times New Roman" w:hAnsi="Times New Roman" w:cs="Times New Roman"/>
          <w:b/>
          <w:sz w:val="28"/>
          <w:szCs w:val="28"/>
        </w:rPr>
      </w:pPr>
      <w:r w:rsidRPr="00B57785">
        <w:rPr>
          <w:rFonts w:ascii="Times New Roman" w:hAnsi="Times New Roman" w:cs="Times New Roman"/>
          <w:b/>
          <w:sz w:val="28"/>
          <w:szCs w:val="28"/>
        </w:rPr>
        <w:t>Глава 27. Требования к служебному поведению муниципального служащего</w:t>
      </w:r>
    </w:p>
    <w:p w:rsidR="003D67BB" w:rsidRPr="00B57785" w:rsidRDefault="003D67BB" w:rsidP="003D67BB">
      <w:pPr>
        <w:widowControl/>
        <w:ind w:firstLine="0"/>
        <w:rPr>
          <w:rFonts w:ascii="Times New Roman" w:hAnsi="Times New Roman" w:cs="Times New Roman"/>
          <w:sz w:val="28"/>
          <w:szCs w:val="28"/>
        </w:rPr>
      </w:pP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1. Муниципальный служащий обязан:</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w:t>
      </w:r>
      <w:r w:rsidRPr="00B57785">
        <w:rPr>
          <w:rFonts w:ascii="Times New Roman" w:hAnsi="Times New Roman" w:cs="Times New Roman"/>
          <w:sz w:val="28"/>
          <w:szCs w:val="28"/>
        </w:rPr>
        <w:lastRenderedPageBreak/>
        <w:t>социальным группам, гражданам и организациям и не допускать предвзятости в отношении таких объединений, групп, организаций и граждан;</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5) проявлять корректность в </w:t>
      </w:r>
      <w:proofErr w:type="gramStart"/>
      <w:r w:rsidRPr="00B57785">
        <w:rPr>
          <w:rFonts w:ascii="Times New Roman" w:hAnsi="Times New Roman" w:cs="Times New Roman"/>
          <w:sz w:val="28"/>
          <w:szCs w:val="28"/>
        </w:rPr>
        <w:t>обращении</w:t>
      </w:r>
      <w:proofErr w:type="gramEnd"/>
      <w:r w:rsidRPr="00B57785">
        <w:rPr>
          <w:rFonts w:ascii="Times New Roman" w:hAnsi="Times New Roman" w:cs="Times New Roman"/>
          <w:sz w:val="28"/>
          <w:szCs w:val="28"/>
        </w:rPr>
        <w:t xml:space="preserve"> с гражданами;</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sidRPr="00B57785">
        <w:rPr>
          <w:rFonts w:ascii="Times New Roman" w:hAnsi="Times New Roman" w:cs="Times New Roman"/>
          <w:sz w:val="28"/>
          <w:szCs w:val="28"/>
        </w:rPr>
        <w:t>конфессий</w:t>
      </w:r>
      <w:proofErr w:type="spellEnd"/>
      <w:r w:rsidRPr="00B57785">
        <w:rPr>
          <w:rFonts w:ascii="Times New Roman" w:hAnsi="Times New Roman" w:cs="Times New Roman"/>
          <w:sz w:val="28"/>
          <w:szCs w:val="28"/>
        </w:rPr>
        <w:t>;</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8) способствовать межнациональному и межконфессиональному согласию;</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D67BB" w:rsidRPr="00B57785" w:rsidRDefault="003D67BB" w:rsidP="003D67BB">
      <w:pPr>
        <w:widowControl/>
        <w:ind w:firstLine="540"/>
        <w:outlineLvl w:val="0"/>
        <w:rPr>
          <w:rFonts w:ascii="Times New Roman" w:hAnsi="Times New Roman" w:cs="Times New Roman"/>
          <w:b/>
          <w:bCs/>
          <w:sz w:val="28"/>
          <w:szCs w:val="28"/>
        </w:rPr>
      </w:pPr>
    </w:p>
    <w:p w:rsidR="003D67BB" w:rsidRPr="00B57785" w:rsidRDefault="003D67BB" w:rsidP="003D67BB">
      <w:pPr>
        <w:widowControl/>
        <w:ind w:firstLine="540"/>
        <w:outlineLvl w:val="0"/>
        <w:rPr>
          <w:rFonts w:ascii="Times New Roman" w:hAnsi="Times New Roman" w:cs="Times New Roman"/>
          <w:b/>
          <w:bCs/>
          <w:sz w:val="28"/>
          <w:szCs w:val="28"/>
        </w:rPr>
      </w:pPr>
      <w:r w:rsidRPr="00B57785">
        <w:rPr>
          <w:rFonts w:ascii="Times New Roman" w:hAnsi="Times New Roman" w:cs="Times New Roman"/>
          <w:b/>
          <w:bCs/>
          <w:sz w:val="28"/>
          <w:szCs w:val="28"/>
        </w:rPr>
        <w:t>Глава 28. Запреты, связанные с муниципальной службой</w:t>
      </w:r>
    </w:p>
    <w:p w:rsidR="003D67BB" w:rsidRPr="00B57785" w:rsidRDefault="003D67BB" w:rsidP="003D67BB">
      <w:pPr>
        <w:widowControl/>
        <w:ind w:firstLine="0"/>
        <w:rPr>
          <w:rFonts w:ascii="Times New Roman" w:hAnsi="Times New Roman" w:cs="Times New Roman"/>
          <w:b/>
          <w:bCs/>
          <w:sz w:val="28"/>
          <w:szCs w:val="28"/>
        </w:rPr>
      </w:pP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1. В связи с прохождением муниципальной службы муниципальному служащему запрещается:</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1) замещать должность муниципальной службы в </w:t>
      </w:r>
      <w:proofErr w:type="gramStart"/>
      <w:r w:rsidRPr="00B57785">
        <w:rPr>
          <w:rFonts w:ascii="Times New Roman" w:hAnsi="Times New Roman" w:cs="Times New Roman"/>
          <w:bCs/>
          <w:sz w:val="28"/>
          <w:szCs w:val="28"/>
        </w:rPr>
        <w:t>случае</w:t>
      </w:r>
      <w:proofErr w:type="gramEnd"/>
      <w:r w:rsidRPr="00B57785">
        <w:rPr>
          <w:rFonts w:ascii="Times New Roman" w:hAnsi="Times New Roman" w:cs="Times New Roman"/>
          <w:bCs/>
          <w:sz w:val="28"/>
          <w:szCs w:val="28"/>
        </w:rPr>
        <w:t>:</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б) избрания или назначения на муниципальную должность;</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в) избрания на оплачиваемую выборную должность в </w:t>
      </w:r>
      <w:proofErr w:type="gramStart"/>
      <w:r w:rsidRPr="00B57785">
        <w:rPr>
          <w:rFonts w:ascii="Times New Roman" w:hAnsi="Times New Roman" w:cs="Times New Roman"/>
          <w:bCs/>
          <w:sz w:val="28"/>
          <w:szCs w:val="28"/>
        </w:rPr>
        <w:t>органе</w:t>
      </w:r>
      <w:proofErr w:type="gramEnd"/>
      <w:r w:rsidRPr="00B57785">
        <w:rPr>
          <w:rFonts w:ascii="Times New Roman" w:hAnsi="Times New Roman" w:cs="Times New Roman"/>
          <w:bCs/>
          <w:sz w:val="28"/>
          <w:szCs w:val="28"/>
        </w:rPr>
        <w:t xml:space="preserve">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D67BB" w:rsidRPr="00B57785" w:rsidRDefault="003D67BB" w:rsidP="003D67BB">
      <w:pPr>
        <w:widowControl/>
        <w:ind w:firstLine="540"/>
        <w:rPr>
          <w:rFonts w:ascii="Times New Roman" w:hAnsi="Times New Roman" w:cs="Times New Roman"/>
          <w:bCs/>
          <w:sz w:val="28"/>
          <w:szCs w:val="28"/>
        </w:rPr>
      </w:pPr>
      <w:proofErr w:type="gramStart"/>
      <w:r w:rsidRPr="00B57785">
        <w:rPr>
          <w:rFonts w:ascii="Times New Roman" w:hAnsi="Times New Roman" w:cs="Times New Roman"/>
          <w:bCs/>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B57785">
        <w:rPr>
          <w:rFonts w:ascii="Times New Roman" w:hAnsi="Times New Roman" w:cs="Times New Roman"/>
          <w:bCs/>
          <w:sz w:val="28"/>
          <w:szCs w:val="28"/>
        </w:rPr>
        <w:t xml:space="preserve"> не поручено участвовать в </w:t>
      </w:r>
      <w:proofErr w:type="gramStart"/>
      <w:r w:rsidRPr="00B57785">
        <w:rPr>
          <w:rFonts w:ascii="Times New Roman" w:hAnsi="Times New Roman" w:cs="Times New Roman"/>
          <w:bCs/>
          <w:sz w:val="28"/>
          <w:szCs w:val="28"/>
        </w:rPr>
        <w:t>управлении</w:t>
      </w:r>
      <w:proofErr w:type="gramEnd"/>
      <w:r w:rsidRPr="00B57785">
        <w:rPr>
          <w:rFonts w:ascii="Times New Roman" w:hAnsi="Times New Roman" w:cs="Times New Roman"/>
          <w:bCs/>
          <w:sz w:val="28"/>
          <w:szCs w:val="28"/>
        </w:rPr>
        <w:t xml:space="preserve"> этой организацией;</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w:t>
      </w:r>
      <w:r w:rsidRPr="00B57785">
        <w:rPr>
          <w:rFonts w:ascii="Times New Roman" w:hAnsi="Times New Roman" w:cs="Times New Roman"/>
          <w:bCs/>
          <w:sz w:val="28"/>
          <w:szCs w:val="28"/>
        </w:rPr>
        <w:lastRenderedPageBreak/>
        <w:t>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5" w:history="1">
        <w:r w:rsidRPr="00B57785">
          <w:rPr>
            <w:rFonts w:ascii="Times New Roman" w:hAnsi="Times New Roman" w:cs="Times New Roman"/>
            <w:bCs/>
            <w:sz w:val="28"/>
            <w:szCs w:val="28"/>
          </w:rPr>
          <w:t>кодексом</w:t>
        </w:r>
      </w:hyperlink>
      <w:r w:rsidRPr="00B57785">
        <w:rPr>
          <w:rFonts w:ascii="Times New Roman" w:hAnsi="Times New Roman" w:cs="Times New Roman"/>
          <w:bCs/>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D67BB" w:rsidRPr="00B57785" w:rsidRDefault="003D67BB" w:rsidP="003D67BB">
      <w:pPr>
        <w:widowControl/>
        <w:ind w:firstLine="540"/>
        <w:rPr>
          <w:rFonts w:ascii="Times New Roman" w:hAnsi="Times New Roman" w:cs="Times New Roman"/>
          <w:bCs/>
          <w:sz w:val="28"/>
          <w:szCs w:val="28"/>
        </w:rPr>
      </w:pPr>
      <w:proofErr w:type="gramStart"/>
      <w:r w:rsidRPr="00B57785">
        <w:rPr>
          <w:rFonts w:ascii="Times New Roman" w:hAnsi="Times New Roman" w:cs="Times New Roman"/>
          <w:bCs/>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6) использовать в </w:t>
      </w:r>
      <w:proofErr w:type="gramStart"/>
      <w:r w:rsidRPr="00B57785">
        <w:rPr>
          <w:rFonts w:ascii="Times New Roman" w:hAnsi="Times New Roman" w:cs="Times New Roman"/>
          <w:bCs/>
          <w:sz w:val="28"/>
          <w:szCs w:val="28"/>
        </w:rPr>
        <w:t>целях</w:t>
      </w:r>
      <w:proofErr w:type="gramEnd"/>
      <w:r w:rsidRPr="00B57785">
        <w:rPr>
          <w:rFonts w:ascii="Times New Roman" w:hAnsi="Times New Roman" w:cs="Times New Roman"/>
          <w:bCs/>
          <w:sz w:val="28"/>
          <w:szCs w:val="28"/>
        </w:rP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7) разглашать или использовать в </w:t>
      </w:r>
      <w:proofErr w:type="gramStart"/>
      <w:r w:rsidRPr="00B57785">
        <w:rPr>
          <w:rFonts w:ascii="Times New Roman" w:hAnsi="Times New Roman" w:cs="Times New Roman"/>
          <w:bCs/>
          <w:sz w:val="28"/>
          <w:szCs w:val="28"/>
        </w:rPr>
        <w:t>целях</w:t>
      </w:r>
      <w:proofErr w:type="gramEnd"/>
      <w:r w:rsidRPr="00B57785">
        <w:rPr>
          <w:rFonts w:ascii="Times New Roman" w:hAnsi="Times New Roman" w:cs="Times New Roman"/>
          <w:bCs/>
          <w:sz w:val="28"/>
          <w:szCs w:val="28"/>
        </w:rPr>
        <w:t>,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lastRenderedPageBreak/>
        <w:t xml:space="preserve">11) использовать свое должностное положение в </w:t>
      </w:r>
      <w:proofErr w:type="gramStart"/>
      <w:r w:rsidRPr="00B57785">
        <w:rPr>
          <w:rFonts w:ascii="Times New Roman" w:hAnsi="Times New Roman" w:cs="Times New Roman"/>
          <w:bCs/>
          <w:sz w:val="28"/>
          <w:szCs w:val="28"/>
        </w:rPr>
        <w:t>интересах</w:t>
      </w:r>
      <w:proofErr w:type="gramEnd"/>
      <w:r w:rsidRPr="00B57785">
        <w:rPr>
          <w:rFonts w:ascii="Times New Roman" w:hAnsi="Times New Roman" w:cs="Times New Roman"/>
          <w:bCs/>
          <w:sz w:val="28"/>
          <w:szCs w:val="28"/>
        </w:rP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D67BB" w:rsidRPr="00B57785" w:rsidRDefault="003D67BB" w:rsidP="003D67BB">
      <w:pPr>
        <w:widowControl/>
        <w:ind w:firstLine="540"/>
        <w:rPr>
          <w:rFonts w:ascii="Times New Roman" w:hAnsi="Times New Roman" w:cs="Times New Roman"/>
          <w:bCs/>
          <w:sz w:val="28"/>
          <w:szCs w:val="28"/>
        </w:rPr>
      </w:pPr>
      <w:proofErr w:type="gramStart"/>
      <w:r w:rsidRPr="00B57785">
        <w:rPr>
          <w:rFonts w:ascii="Times New Roman" w:hAnsi="Times New Roman" w:cs="Times New Roman"/>
          <w:bCs/>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13) прекращать исполнение должностных обязанностей в </w:t>
      </w:r>
      <w:proofErr w:type="gramStart"/>
      <w:r w:rsidRPr="00B57785">
        <w:rPr>
          <w:rFonts w:ascii="Times New Roman" w:hAnsi="Times New Roman" w:cs="Times New Roman"/>
          <w:bCs/>
          <w:sz w:val="28"/>
          <w:szCs w:val="28"/>
        </w:rPr>
        <w:t>целях</w:t>
      </w:r>
      <w:proofErr w:type="gramEnd"/>
      <w:r w:rsidRPr="00B57785">
        <w:rPr>
          <w:rFonts w:ascii="Times New Roman" w:hAnsi="Times New Roman" w:cs="Times New Roman"/>
          <w:bCs/>
          <w:sz w:val="28"/>
          <w:szCs w:val="28"/>
        </w:rPr>
        <w:t xml:space="preserve"> урегулирования трудового спора;</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3. Гражданин после увольнения с муниципальной службы не вправе разглашать или использовать в </w:t>
      </w:r>
      <w:proofErr w:type="gramStart"/>
      <w:r w:rsidRPr="00B57785">
        <w:rPr>
          <w:rFonts w:ascii="Times New Roman" w:hAnsi="Times New Roman" w:cs="Times New Roman"/>
          <w:bCs/>
          <w:sz w:val="28"/>
          <w:szCs w:val="28"/>
        </w:rPr>
        <w:t>интересах</w:t>
      </w:r>
      <w:proofErr w:type="gramEnd"/>
      <w:r w:rsidRPr="00B57785">
        <w:rPr>
          <w:rFonts w:ascii="Times New Roman" w:hAnsi="Times New Roman" w:cs="Times New Roman"/>
          <w:bCs/>
          <w:sz w:val="28"/>
          <w:szCs w:val="28"/>
        </w:rP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D67BB" w:rsidRPr="00B57785" w:rsidRDefault="003D67BB" w:rsidP="003D67BB">
      <w:pPr>
        <w:widowControl/>
        <w:ind w:firstLine="540"/>
        <w:rPr>
          <w:rFonts w:ascii="Times New Roman" w:hAnsi="Times New Roman" w:cs="Times New Roman"/>
          <w:bCs/>
          <w:sz w:val="28"/>
          <w:szCs w:val="28"/>
        </w:rPr>
      </w:pPr>
      <w:r w:rsidRPr="00B57785">
        <w:rPr>
          <w:rFonts w:ascii="Times New Roman" w:hAnsi="Times New Roman" w:cs="Times New Roman"/>
          <w:bCs/>
          <w:sz w:val="28"/>
          <w:szCs w:val="28"/>
        </w:rPr>
        <w:t xml:space="preserve">4. </w:t>
      </w:r>
      <w:proofErr w:type="gramStart"/>
      <w:r w:rsidRPr="00B57785">
        <w:rPr>
          <w:rFonts w:ascii="Times New Roman" w:hAnsi="Times New Roman" w:cs="Times New Roman"/>
          <w:bCs/>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w:t>
      </w:r>
      <w:r w:rsidRPr="00B57785">
        <w:rPr>
          <w:rFonts w:ascii="Times New Roman" w:hAnsi="Times New Roman" w:cs="Times New Roman"/>
          <w:bCs/>
          <w:sz w:val="28"/>
          <w:szCs w:val="28"/>
        </w:rPr>
        <w:lastRenderedPageBreak/>
        <w:t>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B57785">
        <w:rPr>
          <w:rFonts w:ascii="Times New Roman" w:hAnsi="Times New Roman" w:cs="Times New Roman"/>
          <w:bCs/>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D67BB" w:rsidRPr="00B57785" w:rsidRDefault="003D67BB" w:rsidP="003D67BB">
      <w:pPr>
        <w:ind w:right="-8" w:firstLine="567"/>
        <w:rPr>
          <w:rFonts w:ascii="Times New Roman" w:hAnsi="Times New Roman" w:cs="Times New Roman"/>
          <w:bCs/>
          <w:sz w:val="28"/>
          <w:szCs w:val="28"/>
        </w:rPr>
      </w:pPr>
    </w:p>
    <w:p w:rsidR="003D67BB" w:rsidRPr="00B57785" w:rsidRDefault="003D67BB" w:rsidP="003D67BB">
      <w:pPr>
        <w:pStyle w:val="ConsPlusNormal"/>
        <w:ind w:firstLine="540"/>
        <w:jc w:val="both"/>
        <w:outlineLvl w:val="0"/>
        <w:rPr>
          <w:rFonts w:ascii="Times New Roman" w:hAnsi="Times New Roman" w:cs="Times New Roman"/>
          <w:b/>
          <w:sz w:val="28"/>
          <w:szCs w:val="28"/>
        </w:rPr>
      </w:pPr>
      <w:r w:rsidRPr="00B57785">
        <w:rPr>
          <w:rFonts w:ascii="Times New Roman" w:hAnsi="Times New Roman" w:cs="Times New Roman"/>
          <w:b/>
          <w:bCs/>
          <w:sz w:val="28"/>
          <w:szCs w:val="28"/>
        </w:rPr>
        <w:t>Глава 29</w:t>
      </w:r>
      <w:r w:rsidRPr="00B57785">
        <w:rPr>
          <w:rFonts w:ascii="Times New Roman" w:hAnsi="Times New Roman" w:cs="Times New Roman"/>
          <w:b/>
          <w:sz w:val="28"/>
          <w:szCs w:val="28"/>
        </w:rPr>
        <w:t>. Ограничения, связанные с муниципальной службой</w:t>
      </w:r>
    </w:p>
    <w:p w:rsidR="003D67BB" w:rsidRPr="00B57785" w:rsidRDefault="003D67BB" w:rsidP="003D67BB">
      <w:pPr>
        <w:widowControl/>
        <w:ind w:firstLine="0"/>
        <w:rPr>
          <w:rFonts w:ascii="Times New Roman" w:hAnsi="Times New Roman" w:cs="Times New Roman"/>
          <w:sz w:val="28"/>
          <w:szCs w:val="28"/>
        </w:rPr>
      </w:pP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36" w:history="1">
        <w:r w:rsidRPr="00B57785">
          <w:rPr>
            <w:rFonts w:ascii="Times New Roman" w:hAnsi="Times New Roman" w:cs="Times New Roman"/>
            <w:sz w:val="28"/>
            <w:szCs w:val="28"/>
          </w:rPr>
          <w:t>законом</w:t>
        </w:r>
      </w:hyperlink>
      <w:r w:rsidRPr="00B57785">
        <w:rPr>
          <w:rFonts w:ascii="Times New Roman" w:hAnsi="Times New Roman" w:cs="Times New Roman"/>
          <w:sz w:val="28"/>
          <w:szCs w:val="28"/>
        </w:rPr>
        <w:t xml:space="preserve"> "О муниципальной службе в Российской Федерации";</w:t>
      </w:r>
    </w:p>
    <w:p w:rsidR="003D67BB" w:rsidRPr="00B57785" w:rsidRDefault="003D67BB" w:rsidP="003D67BB">
      <w:pPr>
        <w:widowControl/>
        <w:ind w:firstLine="540"/>
        <w:rPr>
          <w:rFonts w:ascii="Times New Roman" w:hAnsi="Times New Roman" w:cs="Times New Roman"/>
          <w:sz w:val="28"/>
          <w:szCs w:val="28"/>
        </w:rPr>
      </w:pPr>
      <w:proofErr w:type="gramStart"/>
      <w:r w:rsidRPr="00B57785">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57785">
        <w:rPr>
          <w:rFonts w:ascii="Times New Roman" w:hAnsi="Times New Roman" w:cs="Times New Roman"/>
          <w:sz w:val="28"/>
          <w:szCs w:val="28"/>
        </w:rPr>
        <w:t xml:space="preserve"> другому;</w:t>
      </w:r>
    </w:p>
    <w:p w:rsidR="003D67BB" w:rsidRPr="00B57785" w:rsidRDefault="003D67BB" w:rsidP="003D67BB">
      <w:pPr>
        <w:widowControl/>
        <w:ind w:firstLine="540"/>
        <w:rPr>
          <w:rFonts w:ascii="Times New Roman" w:hAnsi="Times New Roman" w:cs="Times New Roman"/>
          <w:sz w:val="28"/>
          <w:szCs w:val="28"/>
        </w:rPr>
      </w:pPr>
      <w:proofErr w:type="gramStart"/>
      <w:r w:rsidRPr="00B57785">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B57785">
        <w:rPr>
          <w:rFonts w:ascii="Times New Roman" w:hAnsi="Times New Roman" w:cs="Times New Roman"/>
          <w:sz w:val="28"/>
          <w:szCs w:val="28"/>
        </w:rPr>
        <w:lastRenderedPageBreak/>
        <w:t>участником международного договора Российской Федерации, в</w:t>
      </w:r>
      <w:proofErr w:type="gramEnd"/>
      <w:r w:rsidRPr="00B57785">
        <w:rPr>
          <w:rFonts w:ascii="Times New Roman" w:hAnsi="Times New Roman" w:cs="Times New Roman"/>
          <w:sz w:val="28"/>
          <w:szCs w:val="28"/>
        </w:rPr>
        <w:t xml:space="preserve"> </w:t>
      </w:r>
      <w:proofErr w:type="gramStart"/>
      <w:r w:rsidRPr="00B57785">
        <w:rPr>
          <w:rFonts w:ascii="Times New Roman" w:hAnsi="Times New Roman" w:cs="Times New Roman"/>
          <w:sz w:val="28"/>
          <w:szCs w:val="28"/>
        </w:rPr>
        <w:t>соответствии</w:t>
      </w:r>
      <w:proofErr w:type="gramEnd"/>
      <w:r w:rsidRPr="00B57785">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9) непредставления предусмотренных Федеральным </w:t>
      </w:r>
      <w:hyperlink r:id="rId37" w:history="1">
        <w:r w:rsidRPr="00B57785">
          <w:rPr>
            <w:rFonts w:ascii="Times New Roman" w:hAnsi="Times New Roman" w:cs="Times New Roman"/>
            <w:sz w:val="28"/>
            <w:szCs w:val="28"/>
          </w:rPr>
          <w:t>законом</w:t>
        </w:r>
      </w:hyperlink>
      <w:r w:rsidRPr="00B57785">
        <w:rPr>
          <w:rFonts w:ascii="Times New Roman" w:hAnsi="Times New Roman" w:cs="Times New Roman"/>
          <w:sz w:val="28"/>
          <w:szCs w:val="28"/>
        </w:rPr>
        <w:t xml:space="preserve"> "О муниципальной службе в Российской Федерации", Федеральным </w:t>
      </w:r>
      <w:hyperlink r:id="rId38" w:history="1">
        <w:r w:rsidRPr="00B57785">
          <w:rPr>
            <w:rFonts w:ascii="Times New Roman" w:hAnsi="Times New Roman" w:cs="Times New Roman"/>
            <w:sz w:val="28"/>
            <w:szCs w:val="28"/>
          </w:rPr>
          <w:t>законом</w:t>
        </w:r>
      </w:hyperlink>
      <w:r w:rsidRPr="00B57785">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 xml:space="preserve">10) признания его не прошедшим военную службу по призыву, не имея на то законных оснований, в </w:t>
      </w:r>
      <w:proofErr w:type="gramStart"/>
      <w:r w:rsidRPr="00B57785">
        <w:rPr>
          <w:rFonts w:ascii="Times New Roman" w:hAnsi="Times New Roman" w:cs="Times New Roman"/>
          <w:sz w:val="28"/>
          <w:szCs w:val="28"/>
        </w:rPr>
        <w:t>соответствии</w:t>
      </w:r>
      <w:proofErr w:type="gramEnd"/>
      <w:r w:rsidRPr="00B57785">
        <w:rPr>
          <w:rFonts w:ascii="Times New Roman" w:hAnsi="Times New Roman" w:cs="Times New Roman"/>
          <w:sz w:val="28"/>
          <w:szCs w:val="28"/>
        </w:rPr>
        <w:t xml:space="preserve"> с заключением призывной комиссии (за исключением граждан, прошедших военную службу по контракту).</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D67BB" w:rsidRPr="00B57785" w:rsidRDefault="003D67BB" w:rsidP="003D67BB">
      <w:pPr>
        <w:widowControl/>
        <w:ind w:firstLine="540"/>
        <w:rPr>
          <w:rFonts w:ascii="Times New Roman" w:hAnsi="Times New Roman" w:cs="Times New Roman"/>
          <w:sz w:val="28"/>
          <w:szCs w:val="28"/>
        </w:rPr>
      </w:pPr>
      <w:r w:rsidRPr="00B57785">
        <w:rPr>
          <w:rFonts w:ascii="Times New Roman" w:hAnsi="Times New Roman" w:cs="Times New Roman"/>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01B0A" w:rsidRDefault="00C01B0A"/>
    <w:sectPr w:rsidR="00C01B0A" w:rsidSect="003D67B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7BB"/>
    <w:rsid w:val="000C2FD3"/>
    <w:rsid w:val="000D4E15"/>
    <w:rsid w:val="0023273D"/>
    <w:rsid w:val="00262CDB"/>
    <w:rsid w:val="002F4E8F"/>
    <w:rsid w:val="0031550A"/>
    <w:rsid w:val="003D67BB"/>
    <w:rsid w:val="003E6FC9"/>
    <w:rsid w:val="005C3DA0"/>
    <w:rsid w:val="005D020E"/>
    <w:rsid w:val="00874617"/>
    <w:rsid w:val="009611CF"/>
    <w:rsid w:val="00A215D2"/>
    <w:rsid w:val="00AA6D2D"/>
    <w:rsid w:val="00AE31CB"/>
    <w:rsid w:val="00C01B0A"/>
    <w:rsid w:val="00DF4013"/>
    <w:rsid w:val="00ED204F"/>
    <w:rsid w:val="00EF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7BB"/>
    <w:pPr>
      <w:widowControl w:val="0"/>
      <w:autoSpaceDE w:val="0"/>
      <w:autoSpaceDN w:val="0"/>
      <w:adjustRightInd w:val="0"/>
      <w:spacing w:after="0" w:line="240" w:lineRule="auto"/>
      <w:ind w:firstLine="720"/>
      <w:jc w:val="both"/>
    </w:pPr>
    <w:rPr>
      <w:rFonts w:ascii="Arial" w:eastAsia="Times New Roman" w:hAnsi="Arial" w:cs="Arial"/>
      <w:lang w:eastAsia="ru-RU"/>
    </w:rPr>
  </w:style>
  <w:style w:type="paragraph" w:styleId="1">
    <w:name w:val="heading 1"/>
    <w:basedOn w:val="a"/>
    <w:next w:val="a"/>
    <w:link w:val="10"/>
    <w:qFormat/>
    <w:rsid w:val="003D67BB"/>
    <w:pPr>
      <w:keepNext/>
      <w:spacing w:before="240" w:after="60"/>
      <w:outlineLvl w:val="0"/>
    </w:pPr>
    <w:rPr>
      <w:b/>
      <w:bCs/>
      <w:kern w:val="32"/>
      <w:sz w:val="32"/>
      <w:szCs w:val="32"/>
    </w:rPr>
  </w:style>
  <w:style w:type="paragraph" w:styleId="2">
    <w:name w:val="heading 2"/>
    <w:basedOn w:val="a"/>
    <w:next w:val="a"/>
    <w:link w:val="20"/>
    <w:qFormat/>
    <w:rsid w:val="003D67BB"/>
    <w:pPr>
      <w:keepNext/>
      <w:widowControl/>
      <w:autoSpaceDE/>
      <w:autoSpaceDN/>
      <w:adjustRightInd/>
      <w:ind w:firstLine="0"/>
      <w:jc w:val="center"/>
      <w:outlineLvl w:val="1"/>
    </w:pPr>
    <w:rPr>
      <w:rFonts w:ascii="Times New Roman" w:eastAsia="Arial Unicode MS"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7BB"/>
    <w:rPr>
      <w:rFonts w:ascii="Arial" w:eastAsia="Times New Roman" w:hAnsi="Arial" w:cs="Arial"/>
      <w:b/>
      <w:bCs/>
      <w:kern w:val="32"/>
      <w:sz w:val="32"/>
      <w:szCs w:val="32"/>
      <w:lang w:eastAsia="ru-RU"/>
    </w:rPr>
  </w:style>
  <w:style w:type="character" w:customStyle="1" w:styleId="20">
    <w:name w:val="Заголовок 2 Знак"/>
    <w:basedOn w:val="a0"/>
    <w:link w:val="2"/>
    <w:rsid w:val="003D67BB"/>
    <w:rPr>
      <w:rFonts w:ascii="Times New Roman" w:eastAsia="Arial Unicode MS" w:hAnsi="Times New Roman" w:cs="Times New Roman"/>
      <w:b/>
      <w:sz w:val="32"/>
      <w:szCs w:val="24"/>
      <w:lang w:eastAsia="ru-RU"/>
    </w:rPr>
  </w:style>
  <w:style w:type="paragraph" w:customStyle="1" w:styleId="a3">
    <w:name w:val="Таблицы (моноширинный)"/>
    <w:basedOn w:val="a"/>
    <w:next w:val="a"/>
    <w:rsid w:val="003D67BB"/>
    <w:pPr>
      <w:ind w:firstLine="0"/>
    </w:pPr>
    <w:rPr>
      <w:rFonts w:ascii="Courier New" w:hAnsi="Courier New" w:cs="Courier New"/>
    </w:rPr>
  </w:style>
  <w:style w:type="paragraph" w:customStyle="1" w:styleId="ConsPlusNormal">
    <w:name w:val="ConsPlusNormal"/>
    <w:rsid w:val="003D67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D67B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rsid w:val="003D67BB"/>
    <w:pPr>
      <w:widowControl/>
      <w:overflowPunct w:val="0"/>
      <w:ind w:firstLine="0"/>
      <w:jc w:val="center"/>
      <w:textAlignment w:val="baseline"/>
    </w:pPr>
    <w:rPr>
      <w:rFonts w:ascii="Times New Roman" w:hAnsi="Times New Roman" w:cs="Times New Roman"/>
      <w:b/>
      <w:szCs w:val="20"/>
      <w:lang/>
    </w:rPr>
  </w:style>
  <w:style w:type="character" w:customStyle="1" w:styleId="30">
    <w:name w:val="Основной текст 3 Знак"/>
    <w:basedOn w:val="a0"/>
    <w:link w:val="3"/>
    <w:rsid w:val="003D67BB"/>
    <w:rPr>
      <w:rFonts w:ascii="Times New Roman" w:eastAsia="Times New Roman" w:hAnsi="Times New Roman" w:cs="Times New Roman"/>
      <w:b/>
      <w:szCs w:val="20"/>
      <w:lang/>
    </w:rPr>
  </w:style>
  <w:style w:type="paragraph" w:customStyle="1" w:styleId="aji5m00">
    <w:name w:val="aji5m0_0"/>
    <w:basedOn w:val="a"/>
    <w:rsid w:val="003D67BB"/>
    <w:pPr>
      <w:widowControl/>
      <w:autoSpaceDE/>
      <w:autoSpaceDN/>
      <w:adjustRightInd/>
      <w:ind w:firstLine="60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BA6DA72E756B2528E0FDC27E4082587C9E82274B9BCBDCDEF0081507E41E57Z8B6L" TargetMode="External"/><Relationship Id="rId13" Type="http://schemas.openxmlformats.org/officeDocument/2006/relationships/hyperlink" Target="consultantplus://offline/ref=365B2A1E7CFFD80EE674601ECD0E3C2EB04A38DD092A965ECD944EE769L3fAI" TargetMode="External"/><Relationship Id="rId18" Type="http://schemas.openxmlformats.org/officeDocument/2006/relationships/hyperlink" Target="consultantplus://offline/ref=DC15986FD2A99A3E93BF69A79A36C32EF6DA6AF30E1098276802D00BCAo0Q8H" TargetMode="External"/><Relationship Id="rId26" Type="http://schemas.openxmlformats.org/officeDocument/2006/relationships/hyperlink" Target="consultantplus://offline/ref=DC15986FD2A99A3E93BF77AA8C5A9E25F4D830FE091796723754D65C955861B2E5BC8B2DF80E0BB33D0CA9BDoBQ2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C15986FD2A99A3E93BF77AA8C5A9E25F4D830FE091796723754D65C955861B2E5BC8B2DF80E0BB33D0CA9BCoBQ4H" TargetMode="External"/><Relationship Id="rId34" Type="http://schemas.openxmlformats.org/officeDocument/2006/relationships/hyperlink" Target="consultantplus://offline/ref=9558CBFCBBAF75DB12790E63030014A06B55A5C3CB5E8D81E9B17A79C9E788F5EA83D025434D4477sDOAI" TargetMode="External"/><Relationship Id="rId7" Type="http://schemas.openxmlformats.org/officeDocument/2006/relationships/hyperlink" Target="consultantplus://offline/ref=99BA6DA72E756B2528E0E3CF682CDF537E9CD82A4B95C88D80AF534850ZEBDL" TargetMode="External"/><Relationship Id="rId12" Type="http://schemas.openxmlformats.org/officeDocument/2006/relationships/hyperlink" Target="consultantplus://offline/ref=365B2A1E7CFFD80EE6747E13DB626125B24862D00924950F93CB15BA3E33C4CCLAf7I" TargetMode="External"/><Relationship Id="rId17" Type="http://schemas.openxmlformats.org/officeDocument/2006/relationships/hyperlink" Target="consultantplus://offline/ref=C2CE8FD5A000E385B8AE5FAA61063314A7E6D2F6C1470F8C26099F711CB357093784CF0B6F6125B35B1CCAA7O3X0I" TargetMode="External"/><Relationship Id="rId25" Type="http://schemas.openxmlformats.org/officeDocument/2006/relationships/hyperlink" Target="consultantplus://offline/ref=DC15986FD2A99A3E93BF77AA8C5A9E25F4D830FE091796723754D65C955861B2E5BC8B2DF80E0BB33D0CA9BCoBQ4H" TargetMode="External"/><Relationship Id="rId33" Type="http://schemas.openxmlformats.org/officeDocument/2006/relationships/hyperlink" Target="consultantplus://offline/ref=9558CBFCBBAF75DB12790E63030014A06B55A5C3CB5E8D81E9B17A79C9E788F5EA83D025434D467AsDO0I" TargetMode="External"/><Relationship Id="rId38" Type="http://schemas.openxmlformats.org/officeDocument/2006/relationships/hyperlink" Target="consultantplus://offline/ref=0ABF00BD3E1436425E68DE5199581E47BBA794314E791DB3B1C716ECCBr7b0I" TargetMode="External"/><Relationship Id="rId2" Type="http://schemas.openxmlformats.org/officeDocument/2006/relationships/settings" Target="settings.xml"/><Relationship Id="rId16" Type="http://schemas.openxmlformats.org/officeDocument/2006/relationships/hyperlink" Target="consultantplus://offline/ref=C2CE8FD5A000E385B8AE41A7776A6E1FA5E488FBC34E01D9795F992643OEX3I" TargetMode="External"/><Relationship Id="rId20" Type="http://schemas.openxmlformats.org/officeDocument/2006/relationships/hyperlink" Target="consultantplus://offline/ref=DC15986FD2A99A3E93BF77AA8C5A9E25F4D830FE091796723754D65C955861B2E5BC8B2DF80E0BB33D0CABBDoBQ2H" TargetMode="External"/><Relationship Id="rId29" Type="http://schemas.openxmlformats.org/officeDocument/2006/relationships/hyperlink" Target="consultantplus://offline/ref=DC15986FD2A99A3E93BF77AA8C5A9E25F4D830FE091796723754D65C955861B2E5BC8B2DF80E0BB33D0CA9BDoBQ2H" TargetMode="External"/><Relationship Id="rId1" Type="http://schemas.openxmlformats.org/officeDocument/2006/relationships/styles" Target="styles.xml"/><Relationship Id="rId6" Type="http://schemas.openxmlformats.org/officeDocument/2006/relationships/hyperlink" Target="consultantplus://offline/ref=99BA6DA72E756B2528E0E3CF682CDF537E9CD82A4E9BC88D80AF534850ZEBDL" TargetMode="External"/><Relationship Id="rId11" Type="http://schemas.openxmlformats.org/officeDocument/2006/relationships/hyperlink" Target="consultantplus://offline/ref=365B2A1E7CFFD80EE674601ECD0E3C2EB34B3BD8047BC15C9CC140LEf2I" TargetMode="External"/><Relationship Id="rId24" Type="http://schemas.openxmlformats.org/officeDocument/2006/relationships/hyperlink" Target="consultantplus://offline/ref=DC15986FD2A99A3E93BF77AA8C5A9E25F4D830FE091796723754D65C955861B2E5BC8B2DF80E0BB33D0CA9BDoBQ7H" TargetMode="External"/><Relationship Id="rId32" Type="http://schemas.openxmlformats.org/officeDocument/2006/relationships/hyperlink" Target="consultantplus://offline/ref=DC15986FD2A99A3E93BF69A79A36C32EF6DA6AF30E1098276802D00BCA0867E7A5FC8D7AoBQ9H" TargetMode="External"/><Relationship Id="rId37" Type="http://schemas.openxmlformats.org/officeDocument/2006/relationships/hyperlink" Target="consultantplus://offline/ref=0ABF00BD3E1436425E68DE5199581E47BBA794314E781DB3B1C716ECCBr7b0I" TargetMode="External"/><Relationship Id="rId40" Type="http://schemas.openxmlformats.org/officeDocument/2006/relationships/theme" Target="theme/theme1.xml"/><Relationship Id="rId5" Type="http://schemas.openxmlformats.org/officeDocument/2006/relationships/hyperlink" Target="consultantplus://offline/ref=99BA6DA72E756B2528E0E3CF682CDF537D9DDB2F46C49F8FD1FA5DZ4BDL" TargetMode="External"/><Relationship Id="rId15" Type="http://schemas.openxmlformats.org/officeDocument/2006/relationships/hyperlink" Target="consultantplus://offline/ref=C2CE8FD5A000E385B8AE41A7776A6E1FA5E488FBC64001D9795F992643OEX3I" TargetMode="External"/><Relationship Id="rId23" Type="http://schemas.openxmlformats.org/officeDocument/2006/relationships/hyperlink" Target="consultantplus://offline/ref=DC15986FD2A99A3E93BF77AA8C5A9E25F4D830FE091796723754D65C955861B2E5BC8B2DF80E0BB33D0CA9BCoBQFH" TargetMode="External"/><Relationship Id="rId28" Type="http://schemas.openxmlformats.org/officeDocument/2006/relationships/hyperlink" Target="consultantplus://offline/ref=DC15986FD2A99A3E93BF77AA8C5A9E25F4D830FE091796723754D65C955861B2E5BC8B2DF80E0BB33D0CA9BCoBQ4H" TargetMode="External"/><Relationship Id="rId36" Type="http://schemas.openxmlformats.org/officeDocument/2006/relationships/hyperlink" Target="consultantplus://offline/ref=C6E2AA3B8701AB47B820C0E5EAE94DDD7735D7B32962C4EFC2C4E77279q9b6I" TargetMode="External"/><Relationship Id="rId10" Type="http://schemas.openxmlformats.org/officeDocument/2006/relationships/hyperlink" Target="consultantplus://offline/ref=365B2A1E7CFFD80EE674601ECD0E3C2EB04A38DD092A965ECD944EE769L3fAI" TargetMode="External"/><Relationship Id="rId19" Type="http://schemas.openxmlformats.org/officeDocument/2006/relationships/hyperlink" Target="consultantplus://offline/ref=DC15986FD2A99A3E93BF69A79A36C32EF6DA6AF30E1198276802D00BCAo0Q8H" TargetMode="External"/><Relationship Id="rId31" Type="http://schemas.openxmlformats.org/officeDocument/2006/relationships/hyperlink" Target="consultantplus://offline/ref=DC15986FD2A99A3E93BF69A79A36C32EF6DA6AF30E1098276802D00BCA0867E7A5FC8D7AoBQAH" TargetMode="External"/><Relationship Id="rId4" Type="http://schemas.openxmlformats.org/officeDocument/2006/relationships/hyperlink" Target="consultantplus://offline/ref=41A519840DF975CC570DBC437C2AE63FDEC13F4A2F8FE13DA0CECCFD85F1F684953E3428BED4C1FE09E6B9D7ABP9L" TargetMode="External"/><Relationship Id="rId9" Type="http://schemas.openxmlformats.org/officeDocument/2006/relationships/hyperlink" Target="consultantplus://offline/ref=99BA6DA72E756B2528E0FDC27E4082587C9E82274C92C0DFDEFA551F0FBD125581Z3BBL" TargetMode="External"/><Relationship Id="rId14" Type="http://schemas.openxmlformats.org/officeDocument/2006/relationships/hyperlink" Target="consultantplus://offline/ref=C2CE8FD5A000E385B8AE41A7776A6E1FA5E488FBC64001D9795F992643OEX3I" TargetMode="External"/><Relationship Id="rId22" Type="http://schemas.openxmlformats.org/officeDocument/2006/relationships/hyperlink" Target="consultantplus://offline/ref=DC15986FD2A99A3E93BF77AA8C5A9E25F4D830FE091796723754D65C955861B2E5BC8B2DF80E0BB33D0CA9BDoBQ2H" TargetMode="External"/><Relationship Id="rId27" Type="http://schemas.openxmlformats.org/officeDocument/2006/relationships/hyperlink" Target="consultantplus://offline/ref=DC15986FD2A99A3E93BF77AA8C5A9E25F4D830FE091796723754D65C955861B2E5BC8B2DF80E0BB33D0CABBDoBQ2H" TargetMode="External"/><Relationship Id="rId30" Type="http://schemas.openxmlformats.org/officeDocument/2006/relationships/hyperlink" Target="consultantplus://offline/ref=DC15986FD2A99A3E93BF77AA8C5A9E25F4D830FE091796723754D65C955861B2E5BC8B2DF80E0BB33D0CABBDoBQ2H" TargetMode="External"/><Relationship Id="rId35" Type="http://schemas.openxmlformats.org/officeDocument/2006/relationships/hyperlink" Target="consultantplus://offline/ref=84389F1066633C64010B413C9B1476A9B87A8A227028F9688249844FD8R8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12308</Words>
  <Characters>70162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2</cp:revision>
  <cp:lastPrinted>2016-06-10T07:46:00Z</cp:lastPrinted>
  <dcterms:created xsi:type="dcterms:W3CDTF">2016-06-10T07:06:00Z</dcterms:created>
  <dcterms:modified xsi:type="dcterms:W3CDTF">2016-06-10T07:51:00Z</dcterms:modified>
</cp:coreProperties>
</file>